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A2234" w14:textId="564544A0" w:rsidR="009E5D10" w:rsidRPr="00F1509F" w:rsidRDefault="000129F9" w:rsidP="00C95B96">
      <w:pPr>
        <w:tabs>
          <w:tab w:val="left" w:pos="3374"/>
        </w:tabs>
        <w:suppressAutoHyphens w:val="0"/>
        <w:jc w:val="center"/>
        <w:rPr>
          <w:sz w:val="28"/>
          <w:szCs w:val="28"/>
          <w:lang w:eastAsia="ru-RU"/>
        </w:rPr>
      </w:pPr>
      <w:r w:rsidRPr="00F1509F">
        <w:rPr>
          <w:noProof/>
          <w:sz w:val="28"/>
          <w:szCs w:val="28"/>
          <w:lang w:eastAsia="ru-RU"/>
        </w:rPr>
        <w:drawing>
          <wp:inline distT="0" distB="0" distL="0" distR="0" wp14:anchorId="7485CEBD" wp14:editId="52DBD348">
            <wp:extent cx="552450" cy="790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790575"/>
                    </a:xfrm>
                    <a:prstGeom prst="rect">
                      <a:avLst/>
                    </a:prstGeom>
                    <a:noFill/>
                    <a:ln>
                      <a:noFill/>
                    </a:ln>
                  </pic:spPr>
                </pic:pic>
              </a:graphicData>
            </a:graphic>
          </wp:inline>
        </w:drawing>
      </w:r>
    </w:p>
    <w:p w14:paraId="467F235F" w14:textId="77777777" w:rsidR="009E5D10" w:rsidRPr="00F1509F" w:rsidRDefault="008C30A2" w:rsidP="00C95B96">
      <w:pPr>
        <w:tabs>
          <w:tab w:val="left" w:pos="3374"/>
        </w:tabs>
        <w:suppressAutoHyphens w:val="0"/>
        <w:jc w:val="center"/>
        <w:rPr>
          <w:b/>
          <w:sz w:val="28"/>
          <w:szCs w:val="28"/>
          <w:lang w:eastAsia="ru-RU"/>
        </w:rPr>
      </w:pPr>
      <w:r w:rsidRPr="00F1509F">
        <w:rPr>
          <w:b/>
          <w:sz w:val="28"/>
          <w:szCs w:val="28"/>
          <w:lang w:eastAsia="ru-RU"/>
        </w:rPr>
        <w:t xml:space="preserve">ДУМА </w:t>
      </w:r>
      <w:r w:rsidR="009E5D10" w:rsidRPr="00F1509F">
        <w:rPr>
          <w:b/>
          <w:sz w:val="28"/>
          <w:szCs w:val="28"/>
          <w:lang w:eastAsia="ru-RU"/>
        </w:rPr>
        <w:t>МУНИЦИПАЛЬНОГО ОБРАЗОВАНИЯ АЛАПАЕВСКОЕ</w:t>
      </w:r>
    </w:p>
    <w:p w14:paraId="167CBE5E" w14:textId="77777777" w:rsidR="009E5D10" w:rsidRPr="00F1509F" w:rsidRDefault="00475F8B" w:rsidP="00C95B96">
      <w:pPr>
        <w:tabs>
          <w:tab w:val="left" w:pos="3374"/>
        </w:tabs>
        <w:suppressAutoHyphens w:val="0"/>
        <w:jc w:val="center"/>
        <w:rPr>
          <w:b/>
          <w:sz w:val="28"/>
          <w:szCs w:val="28"/>
          <w:lang w:eastAsia="ru-RU"/>
        </w:rPr>
      </w:pPr>
      <w:r w:rsidRPr="00F1509F">
        <w:rPr>
          <w:b/>
          <w:sz w:val="28"/>
          <w:szCs w:val="28"/>
          <w:lang w:eastAsia="ru-RU"/>
        </w:rPr>
        <w:t>ЧЕТВЕРТОГО</w:t>
      </w:r>
      <w:r w:rsidR="005963D6" w:rsidRPr="00F1509F">
        <w:rPr>
          <w:b/>
          <w:sz w:val="28"/>
          <w:szCs w:val="28"/>
          <w:lang w:eastAsia="ru-RU"/>
        </w:rPr>
        <w:t xml:space="preserve"> </w:t>
      </w:r>
      <w:r w:rsidR="009E5D10" w:rsidRPr="00F1509F">
        <w:rPr>
          <w:b/>
          <w:sz w:val="28"/>
          <w:szCs w:val="28"/>
          <w:lang w:eastAsia="ru-RU"/>
        </w:rPr>
        <w:t>СОЗЫВА</w:t>
      </w:r>
    </w:p>
    <w:p w14:paraId="4A9FE13B" w14:textId="77777777" w:rsidR="009E5D10" w:rsidRPr="00F1509F" w:rsidRDefault="009E5D10" w:rsidP="00C95B96">
      <w:pPr>
        <w:pBdr>
          <w:top w:val="thinThickMediumGap" w:sz="24" w:space="1" w:color="auto"/>
        </w:pBdr>
        <w:suppressAutoHyphens w:val="0"/>
        <w:jc w:val="center"/>
        <w:rPr>
          <w:b/>
          <w:sz w:val="28"/>
          <w:szCs w:val="28"/>
          <w:lang w:eastAsia="ru-RU"/>
        </w:rPr>
      </w:pPr>
    </w:p>
    <w:p w14:paraId="72908067" w14:textId="3AFCD438" w:rsidR="00734AB1" w:rsidRPr="00F1509F" w:rsidRDefault="00903E4A" w:rsidP="00C95B96">
      <w:pPr>
        <w:suppressAutoHyphens w:val="0"/>
        <w:jc w:val="center"/>
        <w:rPr>
          <w:b/>
          <w:sz w:val="28"/>
          <w:szCs w:val="28"/>
          <w:lang w:eastAsia="ru-RU"/>
        </w:rPr>
      </w:pPr>
      <w:r w:rsidRPr="00F1509F">
        <w:rPr>
          <w:b/>
          <w:sz w:val="28"/>
          <w:szCs w:val="28"/>
          <w:lang w:eastAsia="ru-RU"/>
        </w:rPr>
        <w:t>РЕШЕНИЕ №</w:t>
      </w:r>
      <w:r w:rsidR="00C95B96">
        <w:rPr>
          <w:b/>
          <w:sz w:val="28"/>
          <w:szCs w:val="28"/>
          <w:lang w:eastAsia="ru-RU"/>
        </w:rPr>
        <w:t>398</w:t>
      </w:r>
    </w:p>
    <w:p w14:paraId="2C9AE5CE" w14:textId="4B06FE34" w:rsidR="00F1509F" w:rsidRPr="00F1509F" w:rsidRDefault="00E05E45" w:rsidP="00C95B96">
      <w:pPr>
        <w:tabs>
          <w:tab w:val="left" w:pos="4785"/>
        </w:tabs>
        <w:suppressAutoHyphens w:val="0"/>
        <w:jc w:val="both"/>
        <w:rPr>
          <w:b/>
          <w:sz w:val="28"/>
          <w:szCs w:val="28"/>
          <w:lang w:eastAsia="ru-RU"/>
        </w:rPr>
      </w:pPr>
      <w:r>
        <w:rPr>
          <w:sz w:val="28"/>
          <w:szCs w:val="28"/>
          <w:lang w:eastAsia="ru-RU"/>
        </w:rPr>
        <w:t xml:space="preserve"> </w:t>
      </w:r>
      <w:r w:rsidR="00C95B96">
        <w:rPr>
          <w:sz w:val="28"/>
          <w:szCs w:val="28"/>
          <w:lang w:eastAsia="ru-RU"/>
        </w:rPr>
        <w:t>31</w:t>
      </w:r>
      <w:r w:rsidR="00C22739">
        <w:rPr>
          <w:sz w:val="28"/>
          <w:szCs w:val="28"/>
          <w:lang w:eastAsia="ru-RU"/>
        </w:rPr>
        <w:t>октября</w:t>
      </w:r>
      <w:r w:rsidR="00F1509F" w:rsidRPr="00F1509F">
        <w:rPr>
          <w:b/>
          <w:sz w:val="28"/>
          <w:szCs w:val="28"/>
          <w:lang w:eastAsia="ru-RU"/>
        </w:rPr>
        <w:t xml:space="preserve"> </w:t>
      </w:r>
      <w:r w:rsidR="00F1509F" w:rsidRPr="00F1509F">
        <w:rPr>
          <w:sz w:val="28"/>
          <w:szCs w:val="28"/>
          <w:lang w:eastAsia="ru-RU"/>
        </w:rPr>
        <w:t>202</w:t>
      </w:r>
      <w:r w:rsidR="00EF7076">
        <w:rPr>
          <w:sz w:val="28"/>
          <w:szCs w:val="28"/>
          <w:lang w:eastAsia="ru-RU"/>
        </w:rPr>
        <w:t>4</w:t>
      </w:r>
      <w:r w:rsidR="00F1509F" w:rsidRPr="00F1509F">
        <w:rPr>
          <w:sz w:val="28"/>
          <w:szCs w:val="28"/>
          <w:lang w:eastAsia="ru-RU"/>
        </w:rPr>
        <w:t xml:space="preserve"> г.</w:t>
      </w:r>
      <w:r w:rsidR="00F1509F" w:rsidRPr="00F1509F">
        <w:rPr>
          <w:b/>
          <w:sz w:val="28"/>
          <w:szCs w:val="28"/>
          <w:lang w:eastAsia="ru-RU"/>
        </w:rPr>
        <w:tab/>
      </w:r>
      <w:r w:rsidR="00F1509F">
        <w:rPr>
          <w:b/>
          <w:sz w:val="28"/>
          <w:szCs w:val="28"/>
          <w:lang w:eastAsia="ru-RU"/>
        </w:rPr>
        <w:t xml:space="preserve">   </w:t>
      </w:r>
      <w:r w:rsidR="00EE3932">
        <w:rPr>
          <w:b/>
          <w:sz w:val="28"/>
          <w:szCs w:val="28"/>
          <w:lang w:eastAsia="ru-RU"/>
        </w:rPr>
        <w:t xml:space="preserve">                               </w:t>
      </w:r>
      <w:r w:rsidR="00F1509F">
        <w:rPr>
          <w:b/>
          <w:sz w:val="28"/>
          <w:szCs w:val="28"/>
          <w:lang w:eastAsia="ru-RU"/>
        </w:rPr>
        <w:t xml:space="preserve">         </w:t>
      </w:r>
      <w:r w:rsidR="00F1509F" w:rsidRPr="00F1509F">
        <w:rPr>
          <w:sz w:val="28"/>
          <w:szCs w:val="28"/>
          <w:lang w:eastAsia="ru-RU"/>
        </w:rPr>
        <w:t>г. Алапаевск</w:t>
      </w:r>
    </w:p>
    <w:p w14:paraId="4D6EE960" w14:textId="77777777" w:rsidR="00E07F03" w:rsidRPr="00F1509F" w:rsidRDefault="00E07F03" w:rsidP="00C95B96">
      <w:pPr>
        <w:ind w:right="-2"/>
        <w:rPr>
          <w:b/>
          <w:i/>
          <w:sz w:val="28"/>
          <w:szCs w:val="28"/>
        </w:rPr>
      </w:pPr>
    </w:p>
    <w:p w14:paraId="32FBE40A" w14:textId="13BC53DD" w:rsidR="00E07F03" w:rsidRPr="00C22739" w:rsidRDefault="00C22739" w:rsidP="00C95B96">
      <w:pPr>
        <w:ind w:right="-2"/>
        <w:jc w:val="center"/>
        <w:rPr>
          <w:b/>
          <w:i/>
          <w:sz w:val="28"/>
          <w:szCs w:val="28"/>
        </w:rPr>
      </w:pPr>
      <w:r>
        <w:rPr>
          <w:b/>
          <w:i/>
          <w:sz w:val="28"/>
          <w:szCs w:val="28"/>
        </w:rPr>
        <w:t xml:space="preserve">О внесении изменений в </w:t>
      </w:r>
      <w:r w:rsidR="004E6CFF" w:rsidRPr="00C22739">
        <w:rPr>
          <w:b/>
          <w:i/>
          <w:sz w:val="28"/>
          <w:szCs w:val="28"/>
        </w:rPr>
        <w:t>Положени</w:t>
      </w:r>
      <w:r w:rsidR="004E6CFF">
        <w:rPr>
          <w:b/>
          <w:i/>
          <w:sz w:val="28"/>
          <w:szCs w:val="28"/>
        </w:rPr>
        <w:t>е</w:t>
      </w:r>
      <w:r w:rsidR="004E6CFF" w:rsidRPr="00C22739">
        <w:rPr>
          <w:b/>
          <w:i/>
          <w:sz w:val="28"/>
          <w:szCs w:val="28"/>
        </w:rPr>
        <w:t xml:space="preserve"> о проведении аттестации муниципальных служащих муниципального образования Алапаевское, замещающих должности муниципальной службы в муниципальном образовании Алапаевское</w:t>
      </w:r>
      <w:r w:rsidR="004E6CFF">
        <w:rPr>
          <w:b/>
          <w:i/>
          <w:sz w:val="28"/>
          <w:szCs w:val="28"/>
        </w:rPr>
        <w:t xml:space="preserve">, утвержденное </w:t>
      </w:r>
      <w:r>
        <w:rPr>
          <w:b/>
          <w:i/>
          <w:sz w:val="28"/>
          <w:szCs w:val="28"/>
        </w:rPr>
        <w:t>р</w:t>
      </w:r>
      <w:r w:rsidRPr="00C22739">
        <w:rPr>
          <w:b/>
          <w:i/>
          <w:sz w:val="28"/>
          <w:szCs w:val="28"/>
        </w:rPr>
        <w:t>ешение</w:t>
      </w:r>
      <w:r w:rsidR="004E6CFF">
        <w:rPr>
          <w:b/>
          <w:i/>
          <w:sz w:val="28"/>
          <w:szCs w:val="28"/>
        </w:rPr>
        <w:t>м</w:t>
      </w:r>
      <w:r w:rsidRPr="00C22739">
        <w:rPr>
          <w:b/>
          <w:i/>
          <w:sz w:val="28"/>
          <w:szCs w:val="28"/>
        </w:rPr>
        <w:t xml:space="preserve"> Думы муниципального образования Алапаевск</w:t>
      </w:r>
      <w:r w:rsidR="004E6CFF">
        <w:rPr>
          <w:b/>
          <w:i/>
          <w:sz w:val="28"/>
          <w:szCs w:val="28"/>
        </w:rPr>
        <w:t xml:space="preserve">ое от 26 января 2017 года </w:t>
      </w:r>
      <w:r w:rsidR="00C95B96">
        <w:rPr>
          <w:b/>
          <w:i/>
          <w:sz w:val="28"/>
          <w:szCs w:val="28"/>
        </w:rPr>
        <w:t>№</w:t>
      </w:r>
      <w:r w:rsidR="004E6CFF">
        <w:rPr>
          <w:b/>
          <w:i/>
          <w:sz w:val="28"/>
          <w:szCs w:val="28"/>
        </w:rPr>
        <w:t>67</w:t>
      </w:r>
    </w:p>
    <w:p w14:paraId="04681726" w14:textId="77777777" w:rsidR="00C22739" w:rsidRPr="00F1509F" w:rsidRDefault="00C22739" w:rsidP="00C95B96">
      <w:pPr>
        <w:ind w:right="-2"/>
        <w:jc w:val="center"/>
        <w:rPr>
          <w:b/>
          <w:i/>
          <w:sz w:val="28"/>
          <w:szCs w:val="28"/>
        </w:rPr>
      </w:pPr>
    </w:p>
    <w:p w14:paraId="284CB32B" w14:textId="7468D1E8" w:rsidR="00C22739" w:rsidRDefault="00C22739" w:rsidP="00C95B96">
      <w:pPr>
        <w:pStyle w:val="ConsPlusTitle"/>
        <w:ind w:firstLine="567"/>
        <w:jc w:val="both"/>
        <w:rPr>
          <w:rFonts w:ascii="Times New Roman" w:hAnsi="Times New Roman" w:cs="Times New Roman"/>
          <w:b w:val="0"/>
          <w:sz w:val="28"/>
          <w:szCs w:val="28"/>
        </w:rPr>
      </w:pPr>
      <w:r w:rsidRPr="00C22739">
        <w:rPr>
          <w:rFonts w:ascii="Times New Roman" w:eastAsia="Arial Unicode MS" w:hAnsi="Times New Roman" w:cs="Times New Roman"/>
          <w:b w:val="0"/>
          <w:color w:val="000000"/>
          <w:sz w:val="28"/>
          <w:szCs w:val="28"/>
          <w:lang w:eastAsia="en-US" w:bidi="en-US"/>
        </w:rPr>
        <w:t>Рассмотрев представленный Администрацией муниципального образования Алапаевское проект Решения Думы «</w:t>
      </w:r>
      <w:r w:rsidRPr="00C22739">
        <w:rPr>
          <w:rFonts w:ascii="Times New Roman" w:hAnsi="Times New Roman" w:cs="Times New Roman"/>
          <w:b w:val="0"/>
          <w:sz w:val="28"/>
          <w:szCs w:val="28"/>
        </w:rPr>
        <w:t xml:space="preserve">О внесении изменений в решение Думы муниципального образования Алапаевское от 26 января 2017 года </w:t>
      </w:r>
      <w:r w:rsidR="00C95B96">
        <w:rPr>
          <w:rFonts w:ascii="Times New Roman" w:hAnsi="Times New Roman" w:cs="Times New Roman"/>
          <w:b w:val="0"/>
          <w:sz w:val="28"/>
          <w:szCs w:val="28"/>
        </w:rPr>
        <w:t>№</w:t>
      </w:r>
      <w:r w:rsidRPr="00C22739">
        <w:rPr>
          <w:rFonts w:ascii="Times New Roman" w:hAnsi="Times New Roman" w:cs="Times New Roman"/>
          <w:b w:val="0"/>
          <w:sz w:val="28"/>
          <w:szCs w:val="28"/>
        </w:rPr>
        <w:t>67 «Об утверждении Положения о проведении аттестации муниципальных служащих муниципального образования Алапаевское, замещающих должности муниципальной службы в муниципальном образовании Алапаевское»</w:t>
      </w:r>
      <w:r w:rsidRPr="00C22739">
        <w:rPr>
          <w:rFonts w:ascii="Times New Roman" w:eastAsia="Arial Unicode MS" w:hAnsi="Times New Roman" w:cs="Times New Roman"/>
          <w:b w:val="0"/>
          <w:color w:val="000000"/>
          <w:sz w:val="28"/>
          <w:szCs w:val="28"/>
          <w:lang w:eastAsia="en-US" w:bidi="en-US"/>
        </w:rPr>
        <w:t>,</w:t>
      </w:r>
      <w:r>
        <w:rPr>
          <w:rFonts w:ascii="Times New Roman" w:eastAsia="Arial Unicode MS" w:hAnsi="Times New Roman" w:cs="Times New Roman"/>
          <w:b w:val="0"/>
          <w:color w:val="000000"/>
          <w:sz w:val="28"/>
          <w:szCs w:val="28"/>
          <w:lang w:eastAsia="en-US" w:bidi="en-US"/>
        </w:rPr>
        <w:t xml:space="preserve"> в</w:t>
      </w:r>
      <w:r w:rsidR="00EF7076" w:rsidRPr="00C22739">
        <w:rPr>
          <w:rFonts w:ascii="Times New Roman" w:hAnsi="Times New Roman" w:cs="Times New Roman"/>
          <w:b w:val="0"/>
          <w:sz w:val="28"/>
          <w:szCs w:val="28"/>
        </w:rPr>
        <w:t xml:space="preserve"> соответствии с</w:t>
      </w:r>
      <w:r>
        <w:rPr>
          <w:rFonts w:ascii="Times New Roman" w:hAnsi="Times New Roman" w:cs="Times New Roman"/>
          <w:b w:val="0"/>
          <w:sz w:val="28"/>
          <w:szCs w:val="28"/>
        </w:rPr>
        <w:t xml:space="preserve"> </w:t>
      </w:r>
      <w:r w:rsidR="00EE0FA1">
        <w:rPr>
          <w:rFonts w:ascii="Times New Roman" w:hAnsi="Times New Roman" w:cs="Times New Roman"/>
          <w:b w:val="0"/>
          <w:sz w:val="28"/>
          <w:szCs w:val="28"/>
        </w:rPr>
        <w:t>З</w:t>
      </w:r>
      <w:r w:rsidR="004E6CFF" w:rsidRPr="004E6CFF">
        <w:rPr>
          <w:rFonts w:ascii="Times New Roman" w:hAnsi="Times New Roman" w:cs="Times New Roman"/>
          <w:b w:val="0"/>
          <w:sz w:val="28"/>
          <w:szCs w:val="28"/>
        </w:rPr>
        <w:t>акон</w:t>
      </w:r>
      <w:r w:rsidR="004E6CFF">
        <w:rPr>
          <w:rFonts w:ascii="Times New Roman" w:hAnsi="Times New Roman" w:cs="Times New Roman"/>
          <w:b w:val="0"/>
          <w:sz w:val="28"/>
          <w:szCs w:val="28"/>
        </w:rPr>
        <w:t>ом</w:t>
      </w:r>
      <w:r w:rsidR="004E6CFF" w:rsidRPr="004E6CFF">
        <w:rPr>
          <w:rFonts w:ascii="Times New Roman" w:hAnsi="Times New Roman" w:cs="Times New Roman"/>
          <w:b w:val="0"/>
          <w:sz w:val="28"/>
          <w:szCs w:val="28"/>
        </w:rPr>
        <w:t xml:space="preserve"> Свердловской области от 17.10.2018 </w:t>
      </w:r>
      <w:r w:rsidR="00C95B96">
        <w:rPr>
          <w:rFonts w:ascii="Times New Roman" w:hAnsi="Times New Roman" w:cs="Times New Roman"/>
          <w:b w:val="0"/>
          <w:sz w:val="28"/>
          <w:szCs w:val="28"/>
        </w:rPr>
        <w:t>№</w:t>
      </w:r>
      <w:r w:rsidR="004E6CFF">
        <w:rPr>
          <w:rFonts w:ascii="Times New Roman" w:hAnsi="Times New Roman" w:cs="Times New Roman"/>
          <w:b w:val="0"/>
          <w:sz w:val="28"/>
          <w:szCs w:val="28"/>
        </w:rPr>
        <w:t>102-ОЗ «</w:t>
      </w:r>
      <w:r w:rsidR="004E6CFF" w:rsidRPr="004E6CFF">
        <w:rPr>
          <w:rFonts w:ascii="Times New Roman" w:hAnsi="Times New Roman" w:cs="Times New Roman"/>
          <w:b w:val="0"/>
          <w:sz w:val="28"/>
          <w:szCs w:val="28"/>
        </w:rPr>
        <w:t xml:space="preserve">О внесении изменений в Закон Свердловской области </w:t>
      </w:r>
      <w:r w:rsidR="00EE0FA1">
        <w:rPr>
          <w:rFonts w:ascii="Times New Roman" w:hAnsi="Times New Roman" w:cs="Times New Roman"/>
          <w:b w:val="0"/>
          <w:sz w:val="28"/>
          <w:szCs w:val="28"/>
        </w:rPr>
        <w:t>«</w:t>
      </w:r>
      <w:r w:rsidR="004E6CFF" w:rsidRPr="004E6CFF">
        <w:rPr>
          <w:rFonts w:ascii="Times New Roman" w:hAnsi="Times New Roman" w:cs="Times New Roman"/>
          <w:b w:val="0"/>
          <w:sz w:val="28"/>
          <w:szCs w:val="28"/>
        </w:rPr>
        <w:t>Об особенностях муниципальной службы на территории Свердловской области</w:t>
      </w:r>
      <w:r w:rsidR="004E6CFF">
        <w:rPr>
          <w:rFonts w:ascii="Times New Roman" w:hAnsi="Times New Roman" w:cs="Times New Roman"/>
          <w:b w:val="0"/>
          <w:sz w:val="28"/>
          <w:szCs w:val="28"/>
        </w:rPr>
        <w:t>»</w:t>
      </w:r>
      <w:r w:rsidR="004E6CFF" w:rsidRPr="004E6CFF">
        <w:rPr>
          <w:rFonts w:ascii="Times New Roman" w:hAnsi="Times New Roman" w:cs="Times New Roman"/>
          <w:b w:val="0"/>
          <w:sz w:val="28"/>
          <w:szCs w:val="28"/>
        </w:rPr>
        <w:t xml:space="preserve"> и пункты 2 и 13 утвержденного им Типового положения о проведении аттестации муниципальных служащих</w:t>
      </w:r>
      <w:r w:rsidR="004E6CFF">
        <w:rPr>
          <w:rFonts w:ascii="Times New Roman" w:hAnsi="Times New Roman" w:cs="Times New Roman"/>
          <w:b w:val="0"/>
          <w:sz w:val="28"/>
          <w:szCs w:val="28"/>
        </w:rPr>
        <w:t xml:space="preserve">», </w:t>
      </w:r>
      <w:r w:rsidR="00EE0FA1">
        <w:rPr>
          <w:rFonts w:ascii="Times New Roman" w:hAnsi="Times New Roman" w:cs="Times New Roman"/>
          <w:b w:val="0"/>
          <w:sz w:val="28"/>
          <w:szCs w:val="28"/>
        </w:rPr>
        <w:t>З</w:t>
      </w:r>
      <w:r w:rsidRPr="00C22739">
        <w:rPr>
          <w:rFonts w:ascii="Times New Roman" w:hAnsi="Times New Roman" w:cs="Times New Roman"/>
          <w:b w:val="0"/>
          <w:sz w:val="28"/>
          <w:szCs w:val="28"/>
        </w:rPr>
        <w:t>акон</w:t>
      </w:r>
      <w:r w:rsidR="004E6CFF">
        <w:rPr>
          <w:rFonts w:ascii="Times New Roman" w:hAnsi="Times New Roman" w:cs="Times New Roman"/>
          <w:b w:val="0"/>
          <w:sz w:val="28"/>
          <w:szCs w:val="28"/>
        </w:rPr>
        <w:t>ом</w:t>
      </w:r>
      <w:r w:rsidRPr="00C22739">
        <w:rPr>
          <w:rFonts w:ascii="Times New Roman" w:hAnsi="Times New Roman" w:cs="Times New Roman"/>
          <w:b w:val="0"/>
          <w:sz w:val="28"/>
          <w:szCs w:val="28"/>
        </w:rPr>
        <w:t xml:space="preserve"> Свердловской области от 01.11.2023 </w:t>
      </w:r>
      <w:r w:rsidR="00C95B96">
        <w:rPr>
          <w:rFonts w:ascii="Times New Roman" w:hAnsi="Times New Roman" w:cs="Times New Roman"/>
          <w:b w:val="0"/>
          <w:sz w:val="28"/>
          <w:szCs w:val="28"/>
        </w:rPr>
        <w:t>№</w:t>
      </w:r>
      <w:r w:rsidR="004E6CFF">
        <w:rPr>
          <w:rFonts w:ascii="Times New Roman" w:hAnsi="Times New Roman" w:cs="Times New Roman"/>
          <w:b w:val="0"/>
          <w:sz w:val="28"/>
          <w:szCs w:val="28"/>
        </w:rPr>
        <w:t>98-ОЗ «</w:t>
      </w:r>
      <w:r w:rsidRPr="00C22739">
        <w:rPr>
          <w:rFonts w:ascii="Times New Roman" w:hAnsi="Times New Roman" w:cs="Times New Roman"/>
          <w:b w:val="0"/>
          <w:sz w:val="28"/>
          <w:szCs w:val="28"/>
        </w:rPr>
        <w:t>О внесении изменени</w:t>
      </w:r>
      <w:r w:rsidR="004E6CFF">
        <w:rPr>
          <w:rFonts w:ascii="Times New Roman" w:hAnsi="Times New Roman" w:cs="Times New Roman"/>
          <w:b w:val="0"/>
          <w:sz w:val="28"/>
          <w:szCs w:val="28"/>
        </w:rPr>
        <w:t>й в Закон Свердловской области «</w:t>
      </w:r>
      <w:r w:rsidRPr="00C22739">
        <w:rPr>
          <w:rFonts w:ascii="Times New Roman" w:hAnsi="Times New Roman" w:cs="Times New Roman"/>
          <w:b w:val="0"/>
          <w:sz w:val="28"/>
          <w:szCs w:val="28"/>
        </w:rPr>
        <w:t>Об особенностях муниципальной службы на территории Свердловской области</w:t>
      </w:r>
      <w:r w:rsidR="004E6CFF">
        <w:rPr>
          <w:rFonts w:ascii="Times New Roman" w:hAnsi="Times New Roman" w:cs="Times New Roman"/>
          <w:b w:val="0"/>
          <w:sz w:val="28"/>
          <w:szCs w:val="28"/>
        </w:rPr>
        <w:t>»</w:t>
      </w:r>
      <w:r w:rsidRPr="00C22739">
        <w:rPr>
          <w:rFonts w:ascii="Times New Roman" w:hAnsi="Times New Roman" w:cs="Times New Roman"/>
          <w:b w:val="0"/>
          <w:sz w:val="28"/>
          <w:szCs w:val="28"/>
        </w:rPr>
        <w:t xml:space="preserve"> и в утвержденные им ти</w:t>
      </w:r>
      <w:r w:rsidR="004E6CFF">
        <w:rPr>
          <w:rFonts w:ascii="Times New Roman" w:hAnsi="Times New Roman" w:cs="Times New Roman"/>
          <w:b w:val="0"/>
          <w:sz w:val="28"/>
          <w:szCs w:val="28"/>
        </w:rPr>
        <w:t xml:space="preserve">повую форму и типовое положение», </w:t>
      </w:r>
      <w:r w:rsidR="00EE0FA1">
        <w:rPr>
          <w:rFonts w:ascii="Times New Roman" w:hAnsi="Times New Roman" w:cs="Times New Roman"/>
          <w:b w:val="0"/>
          <w:sz w:val="28"/>
          <w:szCs w:val="28"/>
        </w:rPr>
        <w:t>З</w:t>
      </w:r>
      <w:r w:rsidRPr="00C22739">
        <w:rPr>
          <w:rFonts w:ascii="Times New Roman" w:hAnsi="Times New Roman" w:cs="Times New Roman"/>
          <w:b w:val="0"/>
          <w:sz w:val="28"/>
          <w:szCs w:val="28"/>
        </w:rPr>
        <w:t>акон</w:t>
      </w:r>
      <w:r w:rsidR="004E6CFF">
        <w:rPr>
          <w:rFonts w:ascii="Times New Roman" w:hAnsi="Times New Roman" w:cs="Times New Roman"/>
          <w:b w:val="0"/>
          <w:sz w:val="28"/>
          <w:szCs w:val="28"/>
        </w:rPr>
        <w:t>ом</w:t>
      </w:r>
      <w:r w:rsidRPr="00C22739">
        <w:rPr>
          <w:rFonts w:ascii="Times New Roman" w:hAnsi="Times New Roman" w:cs="Times New Roman"/>
          <w:b w:val="0"/>
          <w:sz w:val="28"/>
          <w:szCs w:val="28"/>
        </w:rPr>
        <w:t xml:space="preserve"> Свердловской области от 26.04.2024 </w:t>
      </w:r>
      <w:r w:rsidR="00C95B96">
        <w:rPr>
          <w:rFonts w:ascii="Times New Roman" w:hAnsi="Times New Roman" w:cs="Times New Roman"/>
          <w:b w:val="0"/>
          <w:sz w:val="28"/>
          <w:szCs w:val="28"/>
        </w:rPr>
        <w:t>№</w:t>
      </w:r>
      <w:r w:rsidRPr="00C22739">
        <w:rPr>
          <w:rFonts w:ascii="Times New Roman" w:hAnsi="Times New Roman" w:cs="Times New Roman"/>
          <w:b w:val="0"/>
          <w:sz w:val="28"/>
          <w:szCs w:val="28"/>
        </w:rPr>
        <w:t xml:space="preserve">37-ОЗ </w:t>
      </w:r>
      <w:r w:rsidR="004E6CFF">
        <w:rPr>
          <w:rFonts w:ascii="Times New Roman" w:hAnsi="Times New Roman" w:cs="Times New Roman"/>
          <w:b w:val="0"/>
          <w:sz w:val="28"/>
          <w:szCs w:val="28"/>
        </w:rPr>
        <w:t>«</w:t>
      </w:r>
      <w:r w:rsidRPr="00C22739">
        <w:rPr>
          <w:rFonts w:ascii="Times New Roman" w:hAnsi="Times New Roman" w:cs="Times New Roman"/>
          <w:b w:val="0"/>
          <w:sz w:val="28"/>
          <w:szCs w:val="28"/>
        </w:rPr>
        <w:t>О внесении изменений в статью 17</w:t>
      </w:r>
      <w:r w:rsidR="004E6CFF">
        <w:rPr>
          <w:rFonts w:ascii="Times New Roman" w:hAnsi="Times New Roman" w:cs="Times New Roman"/>
          <w:b w:val="0"/>
          <w:sz w:val="28"/>
          <w:szCs w:val="28"/>
        </w:rPr>
        <w:t>-1 Закона Свердловской области «</w:t>
      </w:r>
      <w:r w:rsidRPr="00C22739">
        <w:rPr>
          <w:rFonts w:ascii="Times New Roman" w:hAnsi="Times New Roman" w:cs="Times New Roman"/>
          <w:b w:val="0"/>
          <w:sz w:val="28"/>
          <w:szCs w:val="28"/>
        </w:rPr>
        <w:t>Об особенностях муниципальной службы на территории Свердловской области</w:t>
      </w:r>
      <w:r w:rsidR="004E6CFF">
        <w:rPr>
          <w:rFonts w:ascii="Times New Roman" w:hAnsi="Times New Roman" w:cs="Times New Roman"/>
          <w:b w:val="0"/>
          <w:sz w:val="28"/>
          <w:szCs w:val="28"/>
        </w:rPr>
        <w:t>»</w:t>
      </w:r>
      <w:r w:rsidRPr="00C22739">
        <w:rPr>
          <w:rFonts w:ascii="Times New Roman" w:hAnsi="Times New Roman" w:cs="Times New Roman"/>
          <w:b w:val="0"/>
          <w:sz w:val="28"/>
          <w:szCs w:val="28"/>
        </w:rPr>
        <w:t xml:space="preserve"> и пункт 4 утвержденного им Типового положения о проведении аттестации муниципальных служащих</w:t>
      </w:r>
      <w:r w:rsidR="004E6CFF">
        <w:rPr>
          <w:rFonts w:ascii="Times New Roman" w:hAnsi="Times New Roman" w:cs="Times New Roman"/>
          <w:b w:val="0"/>
          <w:sz w:val="28"/>
          <w:szCs w:val="28"/>
        </w:rPr>
        <w:t xml:space="preserve">, рассмотрев предложение Алапаевской городской прокуратуры от 01.10.2024, </w:t>
      </w:r>
      <w:r w:rsidR="004E6CFF" w:rsidRPr="006C25D3">
        <w:rPr>
          <w:rFonts w:ascii="Times New Roman" w:hAnsi="Times New Roman" w:cs="Times New Roman"/>
          <w:b w:val="0"/>
          <w:sz w:val="28"/>
          <w:szCs w:val="28"/>
        </w:rPr>
        <w:t>руководствуясь Уставом муниципального образования Алапаевское, Дума муниципального образования Алапаевское</w:t>
      </w:r>
    </w:p>
    <w:p w14:paraId="21825276" w14:textId="77777777" w:rsidR="00C22739" w:rsidRDefault="00C22739" w:rsidP="00C95B96">
      <w:pPr>
        <w:pStyle w:val="ConsPlusTitle"/>
        <w:ind w:firstLine="567"/>
        <w:jc w:val="both"/>
        <w:rPr>
          <w:rFonts w:ascii="Times New Roman" w:hAnsi="Times New Roman" w:cs="Times New Roman"/>
          <w:b w:val="0"/>
          <w:sz w:val="28"/>
          <w:szCs w:val="28"/>
        </w:rPr>
      </w:pPr>
    </w:p>
    <w:p w14:paraId="1FA24A8B" w14:textId="77777777" w:rsidR="00E07F03" w:rsidRPr="00F1509F" w:rsidRDefault="00E07F03" w:rsidP="005F448B">
      <w:pPr>
        <w:jc w:val="both"/>
        <w:rPr>
          <w:sz w:val="28"/>
          <w:szCs w:val="28"/>
        </w:rPr>
      </w:pPr>
      <w:r w:rsidRPr="00F1509F">
        <w:rPr>
          <w:b/>
          <w:sz w:val="28"/>
          <w:szCs w:val="28"/>
        </w:rPr>
        <w:t>РЕШИЛА:</w:t>
      </w:r>
    </w:p>
    <w:p w14:paraId="30126986" w14:textId="77777777" w:rsidR="00C91946" w:rsidRPr="004E6CFF" w:rsidRDefault="00C91946" w:rsidP="00C95B96">
      <w:pPr>
        <w:ind w:firstLine="709"/>
        <w:jc w:val="both"/>
        <w:rPr>
          <w:sz w:val="28"/>
          <w:szCs w:val="28"/>
        </w:rPr>
      </w:pPr>
    </w:p>
    <w:p w14:paraId="4D6707E8" w14:textId="58BFFC99" w:rsidR="00C27688" w:rsidRDefault="006C25D3" w:rsidP="00C95B96">
      <w:pPr>
        <w:pStyle w:val="ConsPlusTitle"/>
        <w:tabs>
          <w:tab w:val="left" w:pos="993"/>
        </w:tabs>
        <w:ind w:firstLine="567"/>
        <w:jc w:val="both"/>
        <w:rPr>
          <w:rFonts w:ascii="Times New Roman" w:hAnsi="Times New Roman" w:cs="Times New Roman"/>
          <w:b w:val="0"/>
          <w:sz w:val="28"/>
          <w:szCs w:val="28"/>
        </w:rPr>
      </w:pPr>
      <w:r w:rsidRPr="004E6CFF">
        <w:rPr>
          <w:rFonts w:ascii="Times New Roman" w:hAnsi="Times New Roman" w:cs="Times New Roman"/>
          <w:b w:val="0"/>
          <w:sz w:val="28"/>
          <w:szCs w:val="28"/>
        </w:rPr>
        <w:t>1.</w:t>
      </w:r>
      <w:r w:rsidR="00C95B96">
        <w:rPr>
          <w:rFonts w:ascii="Times New Roman" w:hAnsi="Times New Roman" w:cs="Times New Roman"/>
          <w:b w:val="0"/>
          <w:sz w:val="28"/>
          <w:szCs w:val="28"/>
        </w:rPr>
        <w:tab/>
      </w:r>
      <w:r w:rsidR="004E6CFF" w:rsidRPr="004E6CFF">
        <w:rPr>
          <w:rFonts w:ascii="Times New Roman" w:hAnsi="Times New Roman" w:cs="Times New Roman"/>
          <w:b w:val="0"/>
          <w:sz w:val="28"/>
          <w:szCs w:val="28"/>
        </w:rPr>
        <w:t xml:space="preserve">Внести в Положение о проведении аттестации муниципальных служащих муниципального образования Алапаевское, замещающих должности муниципальной службы в муниципальном образовании Алапаевское, утвержденное решением Думы муниципального образования Алапаевское от 26 января 2017 года </w:t>
      </w:r>
      <w:r w:rsidR="00C95B96">
        <w:rPr>
          <w:rFonts w:ascii="Times New Roman" w:hAnsi="Times New Roman" w:cs="Times New Roman"/>
          <w:b w:val="0"/>
          <w:sz w:val="28"/>
          <w:szCs w:val="28"/>
        </w:rPr>
        <w:t>№</w:t>
      </w:r>
      <w:r w:rsidR="004E6CFF" w:rsidRPr="004E6CFF">
        <w:rPr>
          <w:rFonts w:ascii="Times New Roman" w:hAnsi="Times New Roman" w:cs="Times New Roman"/>
          <w:b w:val="0"/>
          <w:sz w:val="28"/>
          <w:szCs w:val="28"/>
        </w:rPr>
        <w:t>67 «Об утверждении Положения о проведении аттестации муниципальных служащих муниципал</w:t>
      </w:r>
      <w:r w:rsidR="004E6CFF">
        <w:rPr>
          <w:rFonts w:ascii="Times New Roman" w:hAnsi="Times New Roman" w:cs="Times New Roman"/>
          <w:b w:val="0"/>
          <w:sz w:val="28"/>
          <w:szCs w:val="28"/>
        </w:rPr>
        <w:t xml:space="preserve">ьного образования Алапаевское, </w:t>
      </w:r>
      <w:r w:rsidR="004E6CFF" w:rsidRPr="004E6CFF">
        <w:rPr>
          <w:rFonts w:ascii="Times New Roman" w:hAnsi="Times New Roman" w:cs="Times New Roman"/>
          <w:b w:val="0"/>
          <w:sz w:val="28"/>
          <w:szCs w:val="28"/>
        </w:rPr>
        <w:t xml:space="preserve">замещающих должности муниципальной службы в муниципальном образовании Алапаевское» (с изменениями, внесенными решением Думы </w:t>
      </w:r>
      <w:r w:rsidR="004E6CFF" w:rsidRPr="004E6CFF">
        <w:rPr>
          <w:rFonts w:ascii="Times New Roman" w:hAnsi="Times New Roman" w:cs="Times New Roman"/>
          <w:b w:val="0"/>
          <w:sz w:val="28"/>
          <w:szCs w:val="28"/>
        </w:rPr>
        <w:lastRenderedPageBreak/>
        <w:t xml:space="preserve">муниципального образования Алапаевское от 27.04.2017 </w:t>
      </w:r>
      <w:r w:rsidR="00C95B96">
        <w:rPr>
          <w:rFonts w:ascii="Times New Roman" w:hAnsi="Times New Roman" w:cs="Times New Roman"/>
          <w:b w:val="0"/>
          <w:sz w:val="28"/>
          <w:szCs w:val="28"/>
        </w:rPr>
        <w:t>№</w:t>
      </w:r>
      <w:r w:rsidR="004E6CFF" w:rsidRPr="004E6CFF">
        <w:rPr>
          <w:rFonts w:ascii="Times New Roman" w:hAnsi="Times New Roman" w:cs="Times New Roman"/>
          <w:b w:val="0"/>
          <w:sz w:val="28"/>
          <w:szCs w:val="28"/>
        </w:rPr>
        <w:t>129) (далее – Положение),</w:t>
      </w:r>
      <w:r w:rsidR="004E6CFF">
        <w:rPr>
          <w:rFonts w:ascii="Times New Roman" w:hAnsi="Times New Roman" w:cs="Times New Roman"/>
          <w:b w:val="0"/>
          <w:sz w:val="28"/>
          <w:szCs w:val="28"/>
        </w:rPr>
        <w:t xml:space="preserve"> следующие изменения:</w:t>
      </w:r>
    </w:p>
    <w:p w14:paraId="38497291" w14:textId="77777777" w:rsidR="00C95B96" w:rsidRDefault="00C95B96" w:rsidP="00C95B96">
      <w:pPr>
        <w:pStyle w:val="ConsPlusTitle"/>
        <w:tabs>
          <w:tab w:val="left" w:pos="993"/>
        </w:tabs>
        <w:ind w:firstLine="567"/>
        <w:jc w:val="both"/>
        <w:rPr>
          <w:rFonts w:ascii="Times New Roman" w:hAnsi="Times New Roman" w:cs="Times New Roman"/>
          <w:b w:val="0"/>
          <w:sz w:val="28"/>
          <w:szCs w:val="28"/>
        </w:rPr>
      </w:pPr>
    </w:p>
    <w:p w14:paraId="04A71B0A" w14:textId="584A5FC8" w:rsidR="004E6CFF" w:rsidRDefault="004E6CFF" w:rsidP="00C95B96">
      <w:pPr>
        <w:pStyle w:val="ConsPlusTitle"/>
        <w:tabs>
          <w:tab w:val="left" w:pos="993"/>
        </w:tabs>
        <w:ind w:firstLine="567"/>
        <w:jc w:val="both"/>
        <w:rPr>
          <w:rFonts w:ascii="Times New Roman" w:hAnsi="Times New Roman" w:cs="Times New Roman"/>
          <w:b w:val="0"/>
          <w:sz w:val="28"/>
          <w:szCs w:val="28"/>
        </w:rPr>
      </w:pPr>
      <w:r w:rsidRPr="00C27688">
        <w:rPr>
          <w:rFonts w:ascii="Times New Roman" w:hAnsi="Times New Roman" w:cs="Times New Roman"/>
          <w:b w:val="0"/>
          <w:sz w:val="28"/>
          <w:szCs w:val="28"/>
        </w:rPr>
        <w:t xml:space="preserve">1.1. </w:t>
      </w:r>
      <w:r w:rsidR="00C27688">
        <w:rPr>
          <w:rFonts w:ascii="Times New Roman" w:hAnsi="Times New Roman" w:cs="Times New Roman"/>
          <w:b w:val="0"/>
          <w:sz w:val="28"/>
          <w:szCs w:val="28"/>
        </w:rPr>
        <w:t xml:space="preserve">в пункте 1.1. раздела 1 </w:t>
      </w:r>
      <w:r w:rsidR="0070328F">
        <w:rPr>
          <w:rFonts w:ascii="Times New Roman" w:hAnsi="Times New Roman" w:cs="Times New Roman"/>
          <w:b w:val="0"/>
          <w:sz w:val="28"/>
          <w:szCs w:val="28"/>
        </w:rPr>
        <w:t xml:space="preserve">Положения </w:t>
      </w:r>
      <w:r w:rsidR="00C27688">
        <w:rPr>
          <w:rFonts w:ascii="Times New Roman" w:hAnsi="Times New Roman" w:cs="Times New Roman"/>
          <w:b w:val="0"/>
          <w:sz w:val="28"/>
          <w:szCs w:val="28"/>
        </w:rPr>
        <w:t>слова «, избирательной комиссии муниципального образования Алапаевское» исключить;</w:t>
      </w:r>
    </w:p>
    <w:p w14:paraId="19C4F440" w14:textId="77777777" w:rsidR="00C27688" w:rsidRDefault="00C27688" w:rsidP="00C95B96">
      <w:pPr>
        <w:pStyle w:val="ConsPlusTitle"/>
        <w:tabs>
          <w:tab w:val="left" w:pos="993"/>
        </w:tabs>
        <w:ind w:firstLine="567"/>
        <w:jc w:val="both"/>
        <w:rPr>
          <w:rFonts w:ascii="Times New Roman" w:hAnsi="Times New Roman" w:cs="Times New Roman"/>
          <w:b w:val="0"/>
          <w:sz w:val="28"/>
          <w:szCs w:val="28"/>
        </w:rPr>
      </w:pPr>
      <w:r>
        <w:rPr>
          <w:rFonts w:ascii="Times New Roman" w:hAnsi="Times New Roman" w:cs="Times New Roman"/>
          <w:b w:val="0"/>
          <w:sz w:val="28"/>
          <w:szCs w:val="28"/>
        </w:rPr>
        <w:t>1.2. пункт 1.2. р</w:t>
      </w:r>
      <w:r w:rsidRPr="00C27688">
        <w:rPr>
          <w:rFonts w:ascii="Times New Roman" w:hAnsi="Times New Roman" w:cs="Times New Roman"/>
          <w:b w:val="0"/>
          <w:sz w:val="28"/>
          <w:szCs w:val="28"/>
        </w:rPr>
        <w:t>аздела 1 Положения после слов «муниципальной службы» дополнить словами «</w:t>
      </w:r>
      <w:r w:rsidRPr="00C27688">
        <w:rPr>
          <w:rFonts w:ascii="Times New Roman" w:hAnsi="Times New Roman" w:cs="Times New Roman"/>
          <w:b w:val="0"/>
          <w:sz w:val="28"/>
          <w:szCs w:val="28"/>
          <w:lang w:eastAsia="ru-RU"/>
        </w:rPr>
        <w:t>на основе оценки его профессиональной деятельности</w:t>
      </w:r>
      <w:r>
        <w:rPr>
          <w:rFonts w:ascii="Times New Roman" w:hAnsi="Times New Roman" w:cs="Times New Roman"/>
          <w:b w:val="0"/>
          <w:sz w:val="28"/>
          <w:szCs w:val="28"/>
        </w:rPr>
        <w:t>»;</w:t>
      </w:r>
    </w:p>
    <w:p w14:paraId="33DAF5C5" w14:textId="77777777" w:rsidR="00EE0FA1" w:rsidRDefault="00C27688" w:rsidP="00C95B96">
      <w:pPr>
        <w:pStyle w:val="ConsPlusTitle"/>
        <w:tabs>
          <w:tab w:val="left" w:pos="993"/>
        </w:tabs>
        <w:ind w:firstLine="567"/>
        <w:jc w:val="both"/>
        <w:rPr>
          <w:rFonts w:ascii="Times New Roman" w:hAnsi="Times New Roman" w:cs="Times New Roman"/>
          <w:b w:val="0"/>
          <w:sz w:val="28"/>
          <w:szCs w:val="28"/>
        </w:rPr>
      </w:pPr>
      <w:r>
        <w:rPr>
          <w:rFonts w:ascii="Times New Roman" w:hAnsi="Times New Roman" w:cs="Times New Roman"/>
          <w:b w:val="0"/>
          <w:sz w:val="28"/>
          <w:szCs w:val="28"/>
        </w:rPr>
        <w:t xml:space="preserve">1.3. </w:t>
      </w:r>
      <w:r w:rsidR="00EE0FA1">
        <w:rPr>
          <w:rFonts w:ascii="Times New Roman" w:hAnsi="Times New Roman" w:cs="Times New Roman"/>
          <w:b w:val="0"/>
          <w:sz w:val="28"/>
          <w:szCs w:val="28"/>
        </w:rPr>
        <w:t>в части первой пункта 2.3. раздела 2 Положения:</w:t>
      </w:r>
    </w:p>
    <w:p w14:paraId="72135B15" w14:textId="77777777" w:rsidR="00C27688" w:rsidRDefault="00EE0FA1" w:rsidP="00C95B96">
      <w:pPr>
        <w:pStyle w:val="ConsPlusTitle"/>
        <w:tabs>
          <w:tab w:val="left" w:pos="1701"/>
        </w:tabs>
        <w:ind w:firstLine="851"/>
        <w:jc w:val="both"/>
        <w:rPr>
          <w:rFonts w:ascii="Times New Roman" w:hAnsi="Times New Roman" w:cs="Times New Roman"/>
          <w:b w:val="0"/>
          <w:sz w:val="28"/>
          <w:szCs w:val="28"/>
        </w:rPr>
      </w:pPr>
      <w:r>
        <w:rPr>
          <w:rFonts w:ascii="Times New Roman" w:hAnsi="Times New Roman" w:cs="Times New Roman"/>
          <w:b w:val="0"/>
          <w:sz w:val="28"/>
          <w:szCs w:val="28"/>
        </w:rPr>
        <w:t>1.3.1. слова «территориальной избирательной комиссии муниципального образования,» исключить;</w:t>
      </w:r>
    </w:p>
    <w:p w14:paraId="6B9A30A2" w14:textId="77777777" w:rsidR="00EE0FA1" w:rsidRDefault="00EE0FA1" w:rsidP="00C95B96">
      <w:pPr>
        <w:pStyle w:val="ConsPlusTitle"/>
        <w:tabs>
          <w:tab w:val="left" w:pos="1701"/>
        </w:tabs>
        <w:ind w:firstLine="851"/>
        <w:jc w:val="both"/>
        <w:rPr>
          <w:rFonts w:ascii="Times New Roman" w:hAnsi="Times New Roman" w:cs="Times New Roman"/>
          <w:b w:val="0"/>
          <w:sz w:val="28"/>
          <w:szCs w:val="28"/>
        </w:rPr>
      </w:pPr>
      <w:r w:rsidRPr="00EE0FA1">
        <w:rPr>
          <w:rFonts w:ascii="Times New Roman" w:hAnsi="Times New Roman" w:cs="Times New Roman"/>
          <w:b w:val="0"/>
          <w:sz w:val="28"/>
          <w:szCs w:val="28"/>
        </w:rPr>
        <w:t>1.3.2. слова «Общественной палаты» заменить словами «Общественной палаты (совета)»</w:t>
      </w:r>
      <w:r w:rsidR="002321E3">
        <w:rPr>
          <w:rFonts w:ascii="Times New Roman" w:hAnsi="Times New Roman" w:cs="Times New Roman"/>
          <w:b w:val="0"/>
          <w:sz w:val="28"/>
          <w:szCs w:val="28"/>
        </w:rPr>
        <w:t>;</w:t>
      </w:r>
    </w:p>
    <w:p w14:paraId="1548A85F" w14:textId="77777777" w:rsidR="0070328F" w:rsidRPr="0070328F" w:rsidRDefault="002321E3" w:rsidP="00C95B96">
      <w:pPr>
        <w:pStyle w:val="ConsPlusTitle"/>
        <w:tabs>
          <w:tab w:val="left" w:pos="993"/>
        </w:tabs>
        <w:ind w:firstLine="567"/>
        <w:jc w:val="both"/>
        <w:rPr>
          <w:rFonts w:ascii="Times New Roman" w:hAnsi="Times New Roman" w:cs="Times New Roman"/>
          <w:b w:val="0"/>
          <w:sz w:val="28"/>
          <w:szCs w:val="28"/>
        </w:rPr>
      </w:pPr>
      <w:r w:rsidRPr="0070328F">
        <w:rPr>
          <w:rFonts w:ascii="Times New Roman" w:hAnsi="Times New Roman" w:cs="Times New Roman"/>
          <w:b w:val="0"/>
          <w:sz w:val="28"/>
          <w:szCs w:val="28"/>
        </w:rPr>
        <w:t>1.4. Раздел 3 Положения дополнить пунктом 3.6-1</w:t>
      </w:r>
      <w:r w:rsidR="0070328F">
        <w:rPr>
          <w:rFonts w:ascii="Times New Roman" w:hAnsi="Times New Roman" w:cs="Times New Roman"/>
          <w:b w:val="0"/>
          <w:sz w:val="28"/>
          <w:szCs w:val="28"/>
        </w:rPr>
        <w:t>.</w:t>
      </w:r>
      <w:r w:rsidRPr="0070328F">
        <w:rPr>
          <w:rFonts w:ascii="Times New Roman" w:hAnsi="Times New Roman" w:cs="Times New Roman"/>
          <w:b w:val="0"/>
          <w:sz w:val="28"/>
          <w:szCs w:val="28"/>
        </w:rPr>
        <w:t xml:space="preserve"> следующего содержания:</w:t>
      </w:r>
    </w:p>
    <w:p w14:paraId="1F6FFF2F" w14:textId="77777777" w:rsidR="002321E3" w:rsidRPr="0070328F" w:rsidRDefault="002321E3" w:rsidP="00C95B96">
      <w:pPr>
        <w:pStyle w:val="ConsPlusTitle"/>
        <w:tabs>
          <w:tab w:val="left" w:pos="993"/>
        </w:tabs>
        <w:ind w:firstLine="567"/>
        <w:jc w:val="both"/>
        <w:rPr>
          <w:rFonts w:ascii="Times New Roman" w:hAnsi="Times New Roman" w:cs="Times New Roman"/>
          <w:b w:val="0"/>
          <w:sz w:val="28"/>
          <w:szCs w:val="28"/>
        </w:rPr>
      </w:pPr>
      <w:r w:rsidRPr="0070328F">
        <w:rPr>
          <w:rFonts w:ascii="Times New Roman" w:hAnsi="Times New Roman" w:cs="Times New Roman"/>
          <w:b w:val="0"/>
          <w:sz w:val="28"/>
          <w:szCs w:val="28"/>
        </w:rPr>
        <w:t xml:space="preserve">«3.6-1. </w:t>
      </w:r>
      <w:r w:rsidRPr="0070328F">
        <w:rPr>
          <w:rFonts w:ascii="Times New Roman" w:hAnsi="Times New Roman" w:cs="Times New Roman"/>
          <w:b w:val="0"/>
          <w:sz w:val="28"/>
          <w:szCs w:val="28"/>
          <w:lang w:eastAsia="ru-RU"/>
        </w:rPr>
        <w:t>В целях оценки профессиональных знаний муниципальных служащих по решению представителя нанимателя (работодателя) может утверждаться методика оценки профессиональных знаний муниципального служащего, содержащая перечень методов оценки профессиональных знаний муниципальных служащих, необходимых для исполнения должностных обязанностей, критерии их оценки, а также последовательность проведения оценки профессиональных знаний муниципальных служащих.</w:t>
      </w:r>
      <w:r w:rsidRPr="0070328F">
        <w:rPr>
          <w:rFonts w:ascii="Times New Roman" w:hAnsi="Times New Roman" w:cs="Times New Roman"/>
          <w:b w:val="0"/>
          <w:sz w:val="28"/>
          <w:szCs w:val="28"/>
        </w:rPr>
        <w:t>»</w:t>
      </w:r>
      <w:r w:rsidR="0070328F" w:rsidRPr="0070328F">
        <w:rPr>
          <w:rFonts w:ascii="Times New Roman" w:hAnsi="Times New Roman" w:cs="Times New Roman"/>
          <w:b w:val="0"/>
          <w:sz w:val="28"/>
          <w:szCs w:val="28"/>
        </w:rPr>
        <w:t>.</w:t>
      </w:r>
    </w:p>
    <w:p w14:paraId="1300EE2B" w14:textId="77777777" w:rsidR="00C95B96" w:rsidRDefault="00C95B96" w:rsidP="00C95B96">
      <w:pPr>
        <w:pStyle w:val="ConsPlusTitle"/>
        <w:tabs>
          <w:tab w:val="left" w:pos="993"/>
        </w:tabs>
        <w:ind w:firstLine="567"/>
        <w:jc w:val="both"/>
        <w:rPr>
          <w:rFonts w:ascii="Times New Roman" w:hAnsi="Times New Roman" w:cs="Times New Roman"/>
          <w:b w:val="0"/>
          <w:bCs w:val="0"/>
          <w:sz w:val="28"/>
          <w:szCs w:val="28"/>
        </w:rPr>
      </w:pPr>
    </w:p>
    <w:p w14:paraId="269D6A2B" w14:textId="74BD08A1" w:rsidR="00EE0FA1" w:rsidRPr="0070328F" w:rsidRDefault="006C25D3" w:rsidP="00C95B96">
      <w:pPr>
        <w:pStyle w:val="ConsPlusTitle"/>
        <w:tabs>
          <w:tab w:val="left" w:pos="993"/>
        </w:tabs>
        <w:ind w:firstLine="567"/>
        <w:jc w:val="both"/>
        <w:rPr>
          <w:rFonts w:ascii="Times New Roman" w:hAnsi="Times New Roman" w:cs="Times New Roman"/>
          <w:b w:val="0"/>
          <w:bCs w:val="0"/>
          <w:sz w:val="28"/>
          <w:szCs w:val="28"/>
        </w:rPr>
      </w:pPr>
      <w:r w:rsidRPr="0070328F">
        <w:rPr>
          <w:rFonts w:ascii="Times New Roman" w:hAnsi="Times New Roman" w:cs="Times New Roman"/>
          <w:b w:val="0"/>
          <w:bCs w:val="0"/>
          <w:sz w:val="28"/>
          <w:szCs w:val="28"/>
        </w:rPr>
        <w:t>2</w:t>
      </w:r>
      <w:r w:rsidR="00E07F03" w:rsidRPr="0070328F">
        <w:rPr>
          <w:rFonts w:ascii="Times New Roman" w:hAnsi="Times New Roman" w:cs="Times New Roman"/>
          <w:b w:val="0"/>
          <w:bCs w:val="0"/>
          <w:sz w:val="28"/>
          <w:szCs w:val="28"/>
        </w:rPr>
        <w:t>.</w:t>
      </w:r>
      <w:r w:rsidR="007A0A66" w:rsidRPr="0070328F">
        <w:rPr>
          <w:rFonts w:ascii="Times New Roman" w:hAnsi="Times New Roman" w:cs="Times New Roman"/>
          <w:b w:val="0"/>
          <w:bCs w:val="0"/>
          <w:sz w:val="28"/>
          <w:szCs w:val="28"/>
        </w:rPr>
        <w:tab/>
      </w:r>
      <w:r w:rsidR="008B251D" w:rsidRPr="0070328F">
        <w:rPr>
          <w:rFonts w:ascii="Times New Roman" w:hAnsi="Times New Roman" w:cs="Times New Roman"/>
          <w:b w:val="0"/>
          <w:bCs w:val="0"/>
          <w:sz w:val="28"/>
          <w:szCs w:val="28"/>
        </w:rPr>
        <w:t xml:space="preserve">Настоящее </w:t>
      </w:r>
      <w:r w:rsidR="000808A5" w:rsidRPr="0070328F">
        <w:rPr>
          <w:rFonts w:ascii="Times New Roman" w:hAnsi="Times New Roman" w:cs="Times New Roman"/>
          <w:b w:val="0"/>
          <w:bCs w:val="0"/>
          <w:sz w:val="28"/>
          <w:szCs w:val="28"/>
        </w:rPr>
        <w:t>Решение вступает в силу после его официального опубликования.</w:t>
      </w:r>
    </w:p>
    <w:p w14:paraId="7FFEC105" w14:textId="77777777" w:rsidR="00EE0FA1" w:rsidRPr="00EE0FA1" w:rsidRDefault="006C25D3" w:rsidP="00C95B96">
      <w:pPr>
        <w:pStyle w:val="ConsPlusTitle"/>
        <w:tabs>
          <w:tab w:val="left" w:pos="993"/>
        </w:tabs>
        <w:ind w:firstLine="567"/>
        <w:jc w:val="both"/>
        <w:rPr>
          <w:rFonts w:ascii="Times New Roman" w:hAnsi="Times New Roman" w:cs="Times New Roman"/>
          <w:b w:val="0"/>
          <w:bCs w:val="0"/>
          <w:sz w:val="28"/>
          <w:szCs w:val="28"/>
        </w:rPr>
      </w:pPr>
      <w:r w:rsidRPr="00EE0FA1">
        <w:rPr>
          <w:rFonts w:ascii="Times New Roman" w:hAnsi="Times New Roman" w:cs="Times New Roman"/>
          <w:b w:val="0"/>
          <w:bCs w:val="0"/>
          <w:sz w:val="28"/>
          <w:szCs w:val="28"/>
        </w:rPr>
        <w:t>3</w:t>
      </w:r>
      <w:r w:rsidR="000808A5" w:rsidRPr="00EE0FA1">
        <w:rPr>
          <w:rFonts w:ascii="Times New Roman" w:hAnsi="Times New Roman" w:cs="Times New Roman"/>
          <w:b w:val="0"/>
          <w:bCs w:val="0"/>
          <w:sz w:val="28"/>
          <w:szCs w:val="28"/>
        </w:rPr>
        <w:t>.</w:t>
      </w:r>
      <w:r w:rsidR="007A0A66" w:rsidRPr="00EE0FA1">
        <w:rPr>
          <w:rFonts w:ascii="Times New Roman" w:hAnsi="Times New Roman" w:cs="Times New Roman"/>
          <w:b w:val="0"/>
          <w:bCs w:val="0"/>
          <w:sz w:val="28"/>
          <w:szCs w:val="28"/>
        </w:rPr>
        <w:tab/>
      </w:r>
      <w:r w:rsidR="002E4B71" w:rsidRPr="00EE0FA1">
        <w:rPr>
          <w:rFonts w:ascii="Times New Roman" w:hAnsi="Times New Roman" w:cs="Times New Roman"/>
          <w:b w:val="0"/>
          <w:bCs w:val="0"/>
          <w:sz w:val="28"/>
          <w:szCs w:val="28"/>
        </w:rPr>
        <w:t>Опубликовать настоящее Решение</w:t>
      </w:r>
      <w:r w:rsidR="0037479B" w:rsidRPr="00EE0FA1">
        <w:rPr>
          <w:rFonts w:ascii="Times New Roman" w:hAnsi="Times New Roman" w:cs="Times New Roman"/>
          <w:b w:val="0"/>
          <w:bCs w:val="0"/>
          <w:sz w:val="28"/>
          <w:szCs w:val="28"/>
        </w:rPr>
        <w:t xml:space="preserve"> в газете «Алапаевская искра»</w:t>
      </w:r>
      <w:r w:rsidR="009F61F0" w:rsidRPr="00EE0FA1">
        <w:rPr>
          <w:rFonts w:ascii="Times New Roman" w:hAnsi="Times New Roman" w:cs="Times New Roman"/>
          <w:b w:val="0"/>
          <w:bCs w:val="0"/>
          <w:sz w:val="28"/>
          <w:szCs w:val="28"/>
        </w:rPr>
        <w:t xml:space="preserve"> и на сайте муниципального образования Алапаевское в разделе «Дума»</w:t>
      </w:r>
      <w:r w:rsidR="0037479B" w:rsidRPr="00EE0FA1">
        <w:rPr>
          <w:rFonts w:ascii="Times New Roman" w:hAnsi="Times New Roman" w:cs="Times New Roman"/>
          <w:b w:val="0"/>
          <w:bCs w:val="0"/>
          <w:sz w:val="28"/>
          <w:szCs w:val="28"/>
        </w:rPr>
        <w:t>.</w:t>
      </w:r>
    </w:p>
    <w:p w14:paraId="6B3FCF01" w14:textId="77777777" w:rsidR="00E07F03" w:rsidRPr="00EE0FA1" w:rsidRDefault="006C25D3" w:rsidP="00C95B96">
      <w:pPr>
        <w:pStyle w:val="ConsPlusTitle"/>
        <w:tabs>
          <w:tab w:val="left" w:pos="993"/>
        </w:tabs>
        <w:ind w:firstLine="567"/>
        <w:jc w:val="both"/>
        <w:rPr>
          <w:rFonts w:ascii="Times New Roman" w:hAnsi="Times New Roman" w:cs="Times New Roman"/>
          <w:b w:val="0"/>
          <w:sz w:val="28"/>
          <w:szCs w:val="28"/>
        </w:rPr>
      </w:pPr>
      <w:r w:rsidRPr="00EE0FA1">
        <w:rPr>
          <w:rFonts w:ascii="Times New Roman" w:hAnsi="Times New Roman" w:cs="Times New Roman"/>
          <w:b w:val="0"/>
          <w:sz w:val="28"/>
          <w:szCs w:val="28"/>
        </w:rPr>
        <w:t>4</w:t>
      </w:r>
      <w:r w:rsidR="00E07F03" w:rsidRPr="00EE0FA1">
        <w:rPr>
          <w:rFonts w:ascii="Times New Roman" w:hAnsi="Times New Roman" w:cs="Times New Roman"/>
          <w:b w:val="0"/>
          <w:sz w:val="28"/>
          <w:szCs w:val="28"/>
        </w:rPr>
        <w:t>.</w:t>
      </w:r>
      <w:r w:rsidR="007A0A66" w:rsidRPr="00EE0FA1">
        <w:rPr>
          <w:rFonts w:ascii="Times New Roman" w:hAnsi="Times New Roman" w:cs="Times New Roman"/>
          <w:b w:val="0"/>
          <w:sz w:val="28"/>
          <w:szCs w:val="28"/>
        </w:rPr>
        <w:tab/>
      </w:r>
      <w:r w:rsidR="00E07F03" w:rsidRPr="00EE0FA1">
        <w:rPr>
          <w:rFonts w:ascii="Times New Roman" w:hAnsi="Times New Roman" w:cs="Times New Roman"/>
          <w:b w:val="0"/>
          <w:sz w:val="28"/>
          <w:szCs w:val="28"/>
        </w:rPr>
        <w:t>Контроль исполнения настоящего Решения возложить на постоянную комиссию по нормативно-правовым вопросам и местному самоуправле</w:t>
      </w:r>
      <w:r w:rsidR="006C5B6D" w:rsidRPr="00EE0FA1">
        <w:rPr>
          <w:rFonts w:ascii="Times New Roman" w:hAnsi="Times New Roman" w:cs="Times New Roman"/>
          <w:b w:val="0"/>
          <w:sz w:val="28"/>
          <w:szCs w:val="28"/>
        </w:rPr>
        <w:t xml:space="preserve">нию </w:t>
      </w:r>
      <w:r w:rsidR="002E4B71" w:rsidRPr="00EE0FA1">
        <w:rPr>
          <w:rFonts w:ascii="Times New Roman" w:hAnsi="Times New Roman" w:cs="Times New Roman"/>
          <w:b w:val="0"/>
          <w:sz w:val="28"/>
          <w:szCs w:val="28"/>
        </w:rPr>
        <w:t xml:space="preserve">Думы муниципального образования Алапаевское </w:t>
      </w:r>
      <w:r w:rsidR="006C5B6D" w:rsidRPr="00EE0FA1">
        <w:rPr>
          <w:rFonts w:ascii="Times New Roman" w:hAnsi="Times New Roman" w:cs="Times New Roman"/>
          <w:b w:val="0"/>
          <w:sz w:val="28"/>
          <w:szCs w:val="28"/>
        </w:rPr>
        <w:t>(</w:t>
      </w:r>
      <w:r w:rsidR="00FC351A" w:rsidRPr="00EE0FA1">
        <w:rPr>
          <w:rFonts w:ascii="Times New Roman" w:hAnsi="Times New Roman" w:cs="Times New Roman"/>
          <w:b w:val="0"/>
          <w:sz w:val="28"/>
          <w:szCs w:val="28"/>
        </w:rPr>
        <w:t>А.</w:t>
      </w:r>
      <w:r w:rsidR="006A3AD3" w:rsidRPr="00EE0FA1">
        <w:rPr>
          <w:rFonts w:ascii="Times New Roman" w:hAnsi="Times New Roman" w:cs="Times New Roman"/>
          <w:b w:val="0"/>
          <w:sz w:val="28"/>
          <w:szCs w:val="28"/>
        </w:rPr>
        <w:t xml:space="preserve"> </w:t>
      </w:r>
      <w:r w:rsidR="00FC351A" w:rsidRPr="00EE0FA1">
        <w:rPr>
          <w:rFonts w:ascii="Times New Roman" w:hAnsi="Times New Roman" w:cs="Times New Roman"/>
          <w:b w:val="0"/>
          <w:sz w:val="28"/>
          <w:szCs w:val="28"/>
        </w:rPr>
        <w:t>И. Шалаев</w:t>
      </w:r>
      <w:r w:rsidR="00E07F03" w:rsidRPr="00EE0FA1">
        <w:rPr>
          <w:rFonts w:ascii="Times New Roman" w:hAnsi="Times New Roman" w:cs="Times New Roman"/>
          <w:b w:val="0"/>
          <w:sz w:val="28"/>
          <w:szCs w:val="28"/>
        </w:rPr>
        <w:t>).</w:t>
      </w:r>
    </w:p>
    <w:p w14:paraId="09F552AD" w14:textId="138FC381" w:rsidR="00903E4A" w:rsidRDefault="00903E4A" w:rsidP="00C95B96">
      <w:pPr>
        <w:ind w:firstLine="567"/>
        <w:jc w:val="both"/>
        <w:rPr>
          <w:sz w:val="28"/>
          <w:szCs w:val="28"/>
        </w:rPr>
      </w:pPr>
    </w:p>
    <w:p w14:paraId="0D4BD78D" w14:textId="77777777" w:rsidR="005F448B" w:rsidRPr="00EE0FA1" w:rsidRDefault="005F448B" w:rsidP="00C95B96">
      <w:pPr>
        <w:ind w:firstLine="567"/>
        <w:jc w:val="both"/>
        <w:rPr>
          <w:sz w:val="28"/>
          <w:szCs w:val="28"/>
        </w:rPr>
      </w:pPr>
    </w:p>
    <w:tbl>
      <w:tblPr>
        <w:tblW w:w="0" w:type="auto"/>
        <w:tblLook w:val="00A0" w:firstRow="1" w:lastRow="0" w:firstColumn="1" w:lastColumn="0" w:noHBand="0" w:noVBand="0"/>
      </w:tblPr>
      <w:tblGrid>
        <w:gridCol w:w="4785"/>
        <w:gridCol w:w="4787"/>
      </w:tblGrid>
      <w:tr w:rsidR="00903E4A" w:rsidRPr="00F1509F" w14:paraId="3F621AB3" w14:textId="77777777" w:rsidTr="00903E4A">
        <w:trPr>
          <w:trHeight w:val="1560"/>
        </w:trPr>
        <w:tc>
          <w:tcPr>
            <w:tcW w:w="4785" w:type="dxa"/>
            <w:hideMark/>
          </w:tcPr>
          <w:p w14:paraId="23716D53" w14:textId="77777777" w:rsidR="00903E4A" w:rsidRPr="00F1509F" w:rsidRDefault="00903E4A" w:rsidP="00C95B96">
            <w:pPr>
              <w:ind w:right="174"/>
              <w:rPr>
                <w:sz w:val="28"/>
                <w:szCs w:val="28"/>
              </w:rPr>
            </w:pPr>
            <w:r w:rsidRPr="00F1509F">
              <w:rPr>
                <w:sz w:val="28"/>
                <w:szCs w:val="28"/>
              </w:rPr>
              <w:t xml:space="preserve">Председатель Думы </w:t>
            </w:r>
          </w:p>
          <w:p w14:paraId="517BBEA7" w14:textId="77777777" w:rsidR="00903E4A" w:rsidRPr="00F1509F" w:rsidRDefault="00903E4A" w:rsidP="00C95B96">
            <w:pPr>
              <w:ind w:right="174"/>
              <w:rPr>
                <w:sz w:val="28"/>
                <w:szCs w:val="28"/>
              </w:rPr>
            </w:pPr>
            <w:r w:rsidRPr="00F1509F">
              <w:rPr>
                <w:sz w:val="28"/>
                <w:szCs w:val="28"/>
              </w:rPr>
              <w:t xml:space="preserve">муниципального образования </w:t>
            </w:r>
          </w:p>
          <w:p w14:paraId="134DDAAC" w14:textId="77777777" w:rsidR="00903E4A" w:rsidRPr="00F1509F" w:rsidRDefault="00903E4A" w:rsidP="00C95B96">
            <w:pPr>
              <w:ind w:right="174"/>
              <w:rPr>
                <w:sz w:val="28"/>
                <w:szCs w:val="28"/>
              </w:rPr>
            </w:pPr>
            <w:r w:rsidRPr="00F1509F">
              <w:rPr>
                <w:sz w:val="28"/>
                <w:szCs w:val="28"/>
              </w:rPr>
              <w:t>Алапаевское</w:t>
            </w:r>
          </w:p>
          <w:p w14:paraId="2CCAAF55" w14:textId="77777777" w:rsidR="00903E4A" w:rsidRPr="00F1509F" w:rsidRDefault="00903E4A" w:rsidP="00C95B96">
            <w:pPr>
              <w:ind w:right="174"/>
              <w:rPr>
                <w:sz w:val="28"/>
                <w:szCs w:val="28"/>
              </w:rPr>
            </w:pPr>
          </w:p>
          <w:p w14:paraId="76B52837" w14:textId="77777777" w:rsidR="00903E4A" w:rsidRPr="00F1509F" w:rsidRDefault="00903E4A" w:rsidP="00C95B96">
            <w:pPr>
              <w:rPr>
                <w:sz w:val="28"/>
                <w:szCs w:val="28"/>
              </w:rPr>
            </w:pPr>
            <w:r w:rsidRPr="00F1509F">
              <w:rPr>
                <w:sz w:val="28"/>
                <w:szCs w:val="28"/>
              </w:rPr>
              <w:t>_________________ О.</w:t>
            </w:r>
            <w:r w:rsidR="007D54D4" w:rsidRPr="00F1509F">
              <w:rPr>
                <w:sz w:val="28"/>
                <w:szCs w:val="28"/>
              </w:rPr>
              <w:t xml:space="preserve"> </w:t>
            </w:r>
            <w:r w:rsidRPr="00F1509F">
              <w:rPr>
                <w:sz w:val="28"/>
                <w:szCs w:val="28"/>
              </w:rPr>
              <w:t>Н. Бычкова</w:t>
            </w:r>
          </w:p>
        </w:tc>
        <w:tc>
          <w:tcPr>
            <w:tcW w:w="4787" w:type="dxa"/>
          </w:tcPr>
          <w:p w14:paraId="2A58A19E" w14:textId="77777777" w:rsidR="00D600B5" w:rsidRPr="00D600B5" w:rsidRDefault="00D600B5" w:rsidP="00D600B5">
            <w:pPr>
              <w:ind w:left="355"/>
              <w:rPr>
                <w:sz w:val="28"/>
                <w:szCs w:val="28"/>
              </w:rPr>
            </w:pPr>
            <w:r w:rsidRPr="00D600B5">
              <w:rPr>
                <w:sz w:val="28"/>
                <w:szCs w:val="28"/>
              </w:rPr>
              <w:t>Исполн</w:t>
            </w:r>
            <w:bookmarkStart w:id="0" w:name="_GoBack"/>
            <w:bookmarkEnd w:id="0"/>
            <w:r w:rsidRPr="00D600B5">
              <w:rPr>
                <w:sz w:val="28"/>
                <w:szCs w:val="28"/>
              </w:rPr>
              <w:t>яющая обязанности Главы</w:t>
            </w:r>
          </w:p>
          <w:p w14:paraId="253CEBD0" w14:textId="77777777" w:rsidR="00D600B5" w:rsidRPr="00D600B5" w:rsidRDefault="00D600B5" w:rsidP="00D600B5">
            <w:pPr>
              <w:ind w:left="355"/>
              <w:rPr>
                <w:sz w:val="28"/>
                <w:szCs w:val="28"/>
              </w:rPr>
            </w:pPr>
            <w:r w:rsidRPr="00D600B5">
              <w:rPr>
                <w:sz w:val="28"/>
                <w:szCs w:val="28"/>
              </w:rPr>
              <w:t>муниципального образования Алапаевское</w:t>
            </w:r>
          </w:p>
          <w:p w14:paraId="2D2F53FE" w14:textId="77777777" w:rsidR="00D600B5" w:rsidRPr="00D600B5" w:rsidRDefault="00D600B5" w:rsidP="00D600B5">
            <w:pPr>
              <w:ind w:left="355"/>
              <w:rPr>
                <w:sz w:val="28"/>
                <w:szCs w:val="28"/>
              </w:rPr>
            </w:pPr>
          </w:p>
          <w:p w14:paraId="19006652" w14:textId="0BB6116A" w:rsidR="00903E4A" w:rsidRPr="00F1509F" w:rsidRDefault="00D600B5" w:rsidP="00D600B5">
            <w:pPr>
              <w:ind w:left="355"/>
              <w:rPr>
                <w:sz w:val="28"/>
                <w:szCs w:val="28"/>
              </w:rPr>
            </w:pPr>
            <w:r w:rsidRPr="00D600B5">
              <w:rPr>
                <w:sz w:val="28"/>
                <w:szCs w:val="28"/>
              </w:rPr>
              <w:t>_________________ Н.А. Соколова</w:t>
            </w:r>
          </w:p>
        </w:tc>
      </w:tr>
    </w:tbl>
    <w:p w14:paraId="31A726BC" w14:textId="77777777" w:rsidR="00E07F03" w:rsidRPr="00F1509F" w:rsidRDefault="00E07F03" w:rsidP="00C95B96">
      <w:pPr>
        <w:ind w:left="-426"/>
        <w:jc w:val="both"/>
        <w:rPr>
          <w:sz w:val="28"/>
          <w:szCs w:val="28"/>
        </w:rPr>
      </w:pPr>
    </w:p>
    <w:sectPr w:rsidR="00E07F03" w:rsidRPr="00F1509F" w:rsidSect="00C95B96">
      <w:pgSz w:w="11906" w:h="16838"/>
      <w:pgMar w:top="624" w:right="624" w:bottom="62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80"/>
    <w:family w:val="swiss"/>
    <w:pitch w:val="variable"/>
  </w:font>
  <w:font w:name="Nimbus Sans L">
    <w:altName w:val="Arial"/>
    <w:charset w:val="80"/>
    <w:family w:val="auto"/>
    <w:pitch w:val="variable"/>
  </w:font>
  <w:font w:name="Lohit Hindi">
    <w:altName w:val="MS Mincho"/>
    <w:charset w:val="8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068"/>
        </w:tabs>
        <w:ind w:left="1068"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502"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541"/>
        </w:tabs>
        <w:ind w:left="644" w:hanging="360"/>
      </w:pPr>
    </w:lvl>
    <w:lvl w:ilvl="1">
      <w:start w:val="1"/>
      <w:numFmt w:val="decimal"/>
      <w:lvlText w:val="%1.%2."/>
      <w:lvlJc w:val="left"/>
      <w:pPr>
        <w:tabs>
          <w:tab w:val="num" w:pos="-1560"/>
        </w:tabs>
        <w:ind w:left="-15" w:hanging="720"/>
      </w:pPr>
    </w:lvl>
    <w:lvl w:ilvl="2">
      <w:start w:val="1"/>
      <w:numFmt w:val="decimal"/>
      <w:lvlText w:val="%1.%2.%3."/>
      <w:lvlJc w:val="left"/>
      <w:pPr>
        <w:tabs>
          <w:tab w:val="num" w:pos="-1560"/>
        </w:tabs>
        <w:ind w:left="-15" w:hanging="720"/>
      </w:pPr>
    </w:lvl>
    <w:lvl w:ilvl="3">
      <w:start w:val="1"/>
      <w:numFmt w:val="decimal"/>
      <w:lvlText w:val="%1.%2.%3.%4."/>
      <w:lvlJc w:val="left"/>
      <w:pPr>
        <w:tabs>
          <w:tab w:val="num" w:pos="-1560"/>
        </w:tabs>
        <w:ind w:left="345" w:hanging="1080"/>
      </w:pPr>
    </w:lvl>
    <w:lvl w:ilvl="4">
      <w:start w:val="1"/>
      <w:numFmt w:val="decimal"/>
      <w:lvlText w:val="%1.%2.%3.%4.%5."/>
      <w:lvlJc w:val="left"/>
      <w:pPr>
        <w:tabs>
          <w:tab w:val="num" w:pos="-1560"/>
        </w:tabs>
        <w:ind w:left="345" w:hanging="1080"/>
      </w:pPr>
    </w:lvl>
    <w:lvl w:ilvl="5">
      <w:start w:val="1"/>
      <w:numFmt w:val="decimal"/>
      <w:lvlText w:val="%1.%2.%3.%4.%5.%6."/>
      <w:lvlJc w:val="left"/>
      <w:pPr>
        <w:tabs>
          <w:tab w:val="num" w:pos="-1560"/>
        </w:tabs>
        <w:ind w:left="705" w:hanging="1440"/>
      </w:pPr>
    </w:lvl>
    <w:lvl w:ilvl="6">
      <w:start w:val="1"/>
      <w:numFmt w:val="decimal"/>
      <w:lvlText w:val="%1.%2.%3.%4.%5.%6.%7."/>
      <w:lvlJc w:val="left"/>
      <w:pPr>
        <w:tabs>
          <w:tab w:val="num" w:pos="-1560"/>
        </w:tabs>
        <w:ind w:left="1065" w:hanging="1800"/>
      </w:pPr>
    </w:lvl>
    <w:lvl w:ilvl="7">
      <w:start w:val="1"/>
      <w:numFmt w:val="decimal"/>
      <w:lvlText w:val="%1.%2.%3.%4.%5.%6.%7.%8."/>
      <w:lvlJc w:val="left"/>
      <w:pPr>
        <w:tabs>
          <w:tab w:val="num" w:pos="-1560"/>
        </w:tabs>
        <w:ind w:left="1065" w:hanging="1800"/>
      </w:pPr>
    </w:lvl>
    <w:lvl w:ilvl="8">
      <w:start w:val="1"/>
      <w:numFmt w:val="decimal"/>
      <w:lvlText w:val="%1.%2.%3.%4.%5.%6.%7.%8.%9."/>
      <w:lvlJc w:val="left"/>
      <w:pPr>
        <w:tabs>
          <w:tab w:val="num" w:pos="-1560"/>
        </w:tabs>
        <w:ind w:left="1425" w:hanging="2160"/>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502"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142"/>
        </w:tabs>
        <w:ind w:left="360" w:hanging="360"/>
      </w:pPr>
    </w:lvl>
  </w:abstractNum>
  <w:abstractNum w:abstractNumId="6" w15:restartNumberingAfterBreak="0">
    <w:nsid w:val="00000007"/>
    <w:multiLevelType w:val="multilevel"/>
    <w:tmpl w:val="1FD6C44E"/>
    <w:name w:val="WW8Num7"/>
    <w:lvl w:ilvl="0">
      <w:start w:val="1"/>
      <w:numFmt w:val="decimal"/>
      <w:lvlText w:val="%1."/>
      <w:lvlJc w:val="left"/>
      <w:pPr>
        <w:tabs>
          <w:tab w:val="num" w:pos="0"/>
        </w:tabs>
        <w:ind w:left="502" w:hanging="360"/>
      </w:pPr>
      <w:rPr>
        <w:rFonts w:ascii="Times New Roman" w:eastAsia="Times New Roman" w:hAnsi="Times New Roman" w:cs="Times New Roman"/>
      </w:rPr>
    </w:lvl>
    <w:lvl w:ilvl="1">
      <w:start w:val="1"/>
      <w:numFmt w:val="decimal"/>
      <w:lvlText w:val="%1.%2."/>
      <w:lvlJc w:val="left"/>
      <w:pPr>
        <w:tabs>
          <w:tab w:val="num" w:pos="0"/>
        </w:tabs>
        <w:ind w:left="862" w:hanging="720"/>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1222" w:hanging="1080"/>
      </w:pPr>
    </w:lvl>
    <w:lvl w:ilvl="4">
      <w:start w:val="1"/>
      <w:numFmt w:val="decimal"/>
      <w:lvlText w:val="%1.%2.%3.%4.%5."/>
      <w:lvlJc w:val="left"/>
      <w:pPr>
        <w:tabs>
          <w:tab w:val="num" w:pos="0"/>
        </w:tabs>
        <w:ind w:left="1222" w:hanging="1080"/>
      </w:pPr>
    </w:lvl>
    <w:lvl w:ilvl="5">
      <w:start w:val="1"/>
      <w:numFmt w:val="decimal"/>
      <w:lvlText w:val="%1.%2.%3.%4.%5.%6."/>
      <w:lvlJc w:val="left"/>
      <w:pPr>
        <w:tabs>
          <w:tab w:val="num" w:pos="0"/>
        </w:tabs>
        <w:ind w:left="1582" w:hanging="1440"/>
      </w:pPr>
    </w:lvl>
    <w:lvl w:ilvl="6">
      <w:start w:val="1"/>
      <w:numFmt w:val="decimal"/>
      <w:lvlText w:val="%1.%2.%3.%4.%5.%6.%7."/>
      <w:lvlJc w:val="left"/>
      <w:pPr>
        <w:tabs>
          <w:tab w:val="num" w:pos="0"/>
        </w:tabs>
        <w:ind w:left="1942" w:hanging="1800"/>
      </w:pPr>
    </w:lvl>
    <w:lvl w:ilvl="7">
      <w:start w:val="1"/>
      <w:numFmt w:val="decimal"/>
      <w:lvlText w:val="%1.%2.%3.%4.%5.%6.%7.%8."/>
      <w:lvlJc w:val="left"/>
      <w:pPr>
        <w:tabs>
          <w:tab w:val="num" w:pos="0"/>
        </w:tabs>
        <w:ind w:left="1942" w:hanging="1800"/>
      </w:pPr>
    </w:lvl>
    <w:lvl w:ilvl="8">
      <w:start w:val="1"/>
      <w:numFmt w:val="decimal"/>
      <w:lvlText w:val="%1.%2.%3.%4.%5.%6.%7.%8.%9."/>
      <w:lvlJc w:val="left"/>
      <w:pPr>
        <w:tabs>
          <w:tab w:val="num" w:pos="0"/>
        </w:tabs>
        <w:ind w:left="2302" w:hanging="2160"/>
      </w:pPr>
    </w:lvl>
  </w:abstractNum>
  <w:abstractNum w:abstractNumId="7" w15:restartNumberingAfterBreak="0">
    <w:nsid w:val="00000008"/>
    <w:multiLevelType w:val="multilevel"/>
    <w:tmpl w:val="1090E334"/>
    <w:name w:val="WW8Num8"/>
    <w:lvl w:ilvl="0">
      <w:start w:val="1"/>
      <w:numFmt w:val="decimal"/>
      <w:lvlText w:val="%1)"/>
      <w:lvlJc w:val="left"/>
      <w:pPr>
        <w:tabs>
          <w:tab w:val="num" w:pos="0"/>
        </w:tabs>
        <w:ind w:left="502" w:hanging="360"/>
      </w:pPr>
      <w:rPr>
        <w:sz w:val="28"/>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8" w15:restartNumberingAfterBreak="0">
    <w:nsid w:val="3E2268C3"/>
    <w:multiLevelType w:val="hybridMultilevel"/>
    <w:tmpl w:val="1BFC05B2"/>
    <w:lvl w:ilvl="0" w:tplc="5808B2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F7C0E1C"/>
    <w:multiLevelType w:val="hybridMultilevel"/>
    <w:tmpl w:val="471C9194"/>
    <w:lvl w:ilvl="0" w:tplc="56C41A56">
      <w:start w:val="1"/>
      <w:numFmt w:val="decimal"/>
      <w:lvlText w:val="%1)"/>
      <w:lvlJc w:val="left"/>
      <w:pPr>
        <w:ind w:left="862"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15:restartNumberingAfterBreak="0">
    <w:nsid w:val="52654602"/>
    <w:multiLevelType w:val="hybridMultilevel"/>
    <w:tmpl w:val="1D7CA926"/>
    <w:lvl w:ilvl="0" w:tplc="29C00E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747113C"/>
    <w:multiLevelType w:val="hybridMultilevel"/>
    <w:tmpl w:val="1338D286"/>
    <w:lvl w:ilvl="0" w:tplc="652A64BC">
      <w:start w:val="20"/>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5A7038EE"/>
    <w:multiLevelType w:val="hybridMultilevel"/>
    <w:tmpl w:val="2CCAC6A8"/>
    <w:lvl w:ilvl="0" w:tplc="EC4EFF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62E3542"/>
    <w:multiLevelType w:val="hybridMultilevel"/>
    <w:tmpl w:val="D40684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CEF5F47"/>
    <w:multiLevelType w:val="hybridMultilevel"/>
    <w:tmpl w:val="0862DDE6"/>
    <w:lvl w:ilvl="0" w:tplc="15BC1636">
      <w:start w:val="1"/>
      <w:numFmt w:val="decimal"/>
      <w:lvlText w:val="%1."/>
      <w:lvlJc w:val="left"/>
      <w:pPr>
        <w:ind w:left="2139" w:hanging="10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712868DD"/>
    <w:multiLevelType w:val="multilevel"/>
    <w:tmpl w:val="80DE4CFA"/>
    <w:lvl w:ilvl="0">
      <w:start w:val="1"/>
      <w:numFmt w:val="decimal"/>
      <w:lvlText w:val="%1."/>
      <w:lvlJc w:val="left"/>
      <w:pPr>
        <w:tabs>
          <w:tab w:val="num" w:pos="0"/>
        </w:tabs>
        <w:ind w:left="502" w:hanging="360"/>
      </w:pPr>
      <w:rPr>
        <w:rFonts w:ascii="Times New Roman" w:eastAsia="Times New Roman" w:hAnsi="Times New Roman" w:cs="Times New Roman"/>
      </w:rPr>
    </w:lvl>
    <w:lvl w:ilvl="1">
      <w:start w:val="1"/>
      <w:numFmt w:val="decimal"/>
      <w:lvlText w:val="%1.%2."/>
      <w:lvlJc w:val="left"/>
      <w:pPr>
        <w:tabs>
          <w:tab w:val="num" w:pos="0"/>
        </w:tabs>
        <w:ind w:left="862" w:hanging="720"/>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1222" w:hanging="1080"/>
      </w:pPr>
    </w:lvl>
    <w:lvl w:ilvl="4">
      <w:start w:val="1"/>
      <w:numFmt w:val="decimal"/>
      <w:lvlText w:val="%1.%2.%3.%4.%5."/>
      <w:lvlJc w:val="left"/>
      <w:pPr>
        <w:tabs>
          <w:tab w:val="num" w:pos="0"/>
        </w:tabs>
        <w:ind w:left="1222" w:hanging="1080"/>
      </w:pPr>
    </w:lvl>
    <w:lvl w:ilvl="5">
      <w:start w:val="1"/>
      <w:numFmt w:val="decimal"/>
      <w:lvlText w:val="%1.%2.%3.%4.%5.%6."/>
      <w:lvlJc w:val="left"/>
      <w:pPr>
        <w:tabs>
          <w:tab w:val="num" w:pos="0"/>
        </w:tabs>
        <w:ind w:left="1582" w:hanging="1440"/>
      </w:pPr>
    </w:lvl>
    <w:lvl w:ilvl="6">
      <w:start w:val="1"/>
      <w:numFmt w:val="decimal"/>
      <w:lvlText w:val="%1.%2.%3.%4.%5.%6.%7."/>
      <w:lvlJc w:val="left"/>
      <w:pPr>
        <w:tabs>
          <w:tab w:val="num" w:pos="0"/>
        </w:tabs>
        <w:ind w:left="1942" w:hanging="1800"/>
      </w:pPr>
    </w:lvl>
    <w:lvl w:ilvl="7">
      <w:start w:val="1"/>
      <w:numFmt w:val="decimal"/>
      <w:lvlText w:val="%1.%2.%3.%4.%5.%6.%7.%8."/>
      <w:lvlJc w:val="left"/>
      <w:pPr>
        <w:tabs>
          <w:tab w:val="num" w:pos="0"/>
        </w:tabs>
        <w:ind w:left="1942" w:hanging="1800"/>
      </w:pPr>
    </w:lvl>
    <w:lvl w:ilvl="8">
      <w:start w:val="1"/>
      <w:numFmt w:val="decimal"/>
      <w:lvlText w:val="%1.%2.%3.%4.%5.%6.%7.%8.%9."/>
      <w:lvlJc w:val="left"/>
      <w:pPr>
        <w:tabs>
          <w:tab w:val="num" w:pos="0"/>
        </w:tabs>
        <w:ind w:left="2302" w:hanging="2160"/>
      </w:pPr>
    </w:lvl>
  </w:abstractNum>
  <w:abstractNum w:abstractNumId="16" w15:restartNumberingAfterBreak="0">
    <w:nsid w:val="754537C5"/>
    <w:multiLevelType w:val="hybridMultilevel"/>
    <w:tmpl w:val="8F66AD1E"/>
    <w:lvl w:ilvl="0" w:tplc="15BC1636">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78EB2B42"/>
    <w:multiLevelType w:val="hybridMultilevel"/>
    <w:tmpl w:val="E12CFEB2"/>
    <w:lvl w:ilvl="0" w:tplc="52A0513C">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5"/>
  </w:num>
  <w:num w:numId="11">
    <w:abstractNumId w:val="12"/>
  </w:num>
  <w:num w:numId="12">
    <w:abstractNumId w:val="10"/>
  </w:num>
  <w:num w:numId="13">
    <w:abstractNumId w:val="13"/>
  </w:num>
  <w:num w:numId="14">
    <w:abstractNumId w:val="16"/>
  </w:num>
  <w:num w:numId="15">
    <w:abstractNumId w:val="14"/>
  </w:num>
  <w:num w:numId="16">
    <w:abstractNumId w:val="8"/>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100"/>
  <w:drawingGridVerticalSpacing w:val="0"/>
  <w:displayHorizontalDrawingGridEvery w:val="0"/>
  <w:displayVerticalDrawingGridEvery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CB"/>
    <w:rsid w:val="000003CE"/>
    <w:rsid w:val="000129F9"/>
    <w:rsid w:val="0001423D"/>
    <w:rsid w:val="00014702"/>
    <w:rsid w:val="00025E7D"/>
    <w:rsid w:val="000278AB"/>
    <w:rsid w:val="00030638"/>
    <w:rsid w:val="00051D14"/>
    <w:rsid w:val="00056C3D"/>
    <w:rsid w:val="00062308"/>
    <w:rsid w:val="000808A5"/>
    <w:rsid w:val="000A35CF"/>
    <w:rsid w:val="000A7601"/>
    <w:rsid w:val="000B495F"/>
    <w:rsid w:val="000B5BBD"/>
    <w:rsid w:val="000E2A2F"/>
    <w:rsid w:val="000F023F"/>
    <w:rsid w:val="00107E13"/>
    <w:rsid w:val="00112B7B"/>
    <w:rsid w:val="00117C69"/>
    <w:rsid w:val="00146DF3"/>
    <w:rsid w:val="0015794A"/>
    <w:rsid w:val="001615A3"/>
    <w:rsid w:val="001619E7"/>
    <w:rsid w:val="00175165"/>
    <w:rsid w:val="00176E5B"/>
    <w:rsid w:val="00183847"/>
    <w:rsid w:val="001B39D7"/>
    <w:rsid w:val="001C34D6"/>
    <w:rsid w:val="001F2332"/>
    <w:rsid w:val="001F30A9"/>
    <w:rsid w:val="001F3698"/>
    <w:rsid w:val="001F391C"/>
    <w:rsid w:val="001F4928"/>
    <w:rsid w:val="001F67CD"/>
    <w:rsid w:val="00221E5E"/>
    <w:rsid w:val="002234CB"/>
    <w:rsid w:val="002314DE"/>
    <w:rsid w:val="00231CBA"/>
    <w:rsid w:val="002321E3"/>
    <w:rsid w:val="002346DD"/>
    <w:rsid w:val="00254C0B"/>
    <w:rsid w:val="00255287"/>
    <w:rsid w:val="00265887"/>
    <w:rsid w:val="00284975"/>
    <w:rsid w:val="0028693D"/>
    <w:rsid w:val="002E0C4E"/>
    <w:rsid w:val="002E4B71"/>
    <w:rsid w:val="002F3DC2"/>
    <w:rsid w:val="00311C38"/>
    <w:rsid w:val="00313971"/>
    <w:rsid w:val="00322812"/>
    <w:rsid w:val="00322A48"/>
    <w:rsid w:val="0032340F"/>
    <w:rsid w:val="003342F7"/>
    <w:rsid w:val="00334F8F"/>
    <w:rsid w:val="00345B9B"/>
    <w:rsid w:val="0035431C"/>
    <w:rsid w:val="00355CF7"/>
    <w:rsid w:val="003702BD"/>
    <w:rsid w:val="0037479B"/>
    <w:rsid w:val="00382FD9"/>
    <w:rsid w:val="003A262D"/>
    <w:rsid w:val="003A3576"/>
    <w:rsid w:val="003A4B06"/>
    <w:rsid w:val="003B49F2"/>
    <w:rsid w:val="003D1860"/>
    <w:rsid w:val="003D3FB4"/>
    <w:rsid w:val="003E511E"/>
    <w:rsid w:val="00403486"/>
    <w:rsid w:val="004044FA"/>
    <w:rsid w:val="004144CB"/>
    <w:rsid w:val="004228C3"/>
    <w:rsid w:val="00444055"/>
    <w:rsid w:val="00475F8B"/>
    <w:rsid w:val="00481B3E"/>
    <w:rsid w:val="00491921"/>
    <w:rsid w:val="004A2CD4"/>
    <w:rsid w:val="004A417D"/>
    <w:rsid w:val="004B3A7D"/>
    <w:rsid w:val="004C1E6C"/>
    <w:rsid w:val="004C4AC7"/>
    <w:rsid w:val="004E6CFF"/>
    <w:rsid w:val="005005EA"/>
    <w:rsid w:val="00500E22"/>
    <w:rsid w:val="005333E8"/>
    <w:rsid w:val="00536888"/>
    <w:rsid w:val="00544AC4"/>
    <w:rsid w:val="0055733B"/>
    <w:rsid w:val="00561B78"/>
    <w:rsid w:val="00562D9F"/>
    <w:rsid w:val="005963D6"/>
    <w:rsid w:val="005C5183"/>
    <w:rsid w:val="005E2BD7"/>
    <w:rsid w:val="005F448B"/>
    <w:rsid w:val="00603E2B"/>
    <w:rsid w:val="00617A31"/>
    <w:rsid w:val="006252C4"/>
    <w:rsid w:val="00650E40"/>
    <w:rsid w:val="00694908"/>
    <w:rsid w:val="006A210C"/>
    <w:rsid w:val="006A3AD3"/>
    <w:rsid w:val="006C25D3"/>
    <w:rsid w:val="006C5B6D"/>
    <w:rsid w:val="006F21ED"/>
    <w:rsid w:val="006F79FE"/>
    <w:rsid w:val="0070328F"/>
    <w:rsid w:val="00712065"/>
    <w:rsid w:val="00716333"/>
    <w:rsid w:val="0073065B"/>
    <w:rsid w:val="00734AB1"/>
    <w:rsid w:val="007541C7"/>
    <w:rsid w:val="00777157"/>
    <w:rsid w:val="007774A4"/>
    <w:rsid w:val="00781A2E"/>
    <w:rsid w:val="00795679"/>
    <w:rsid w:val="007A0A66"/>
    <w:rsid w:val="007C166A"/>
    <w:rsid w:val="007C3067"/>
    <w:rsid w:val="007D23C4"/>
    <w:rsid w:val="007D54D4"/>
    <w:rsid w:val="007D5BF0"/>
    <w:rsid w:val="007D5D41"/>
    <w:rsid w:val="007E0485"/>
    <w:rsid w:val="007E2FDD"/>
    <w:rsid w:val="00843EE5"/>
    <w:rsid w:val="0085741A"/>
    <w:rsid w:val="00865F3D"/>
    <w:rsid w:val="00882F16"/>
    <w:rsid w:val="00886ECD"/>
    <w:rsid w:val="00887413"/>
    <w:rsid w:val="008A7CBB"/>
    <w:rsid w:val="008B251D"/>
    <w:rsid w:val="008C30A2"/>
    <w:rsid w:val="008D397C"/>
    <w:rsid w:val="008D70A3"/>
    <w:rsid w:val="00903E4A"/>
    <w:rsid w:val="0090681B"/>
    <w:rsid w:val="00907BF0"/>
    <w:rsid w:val="009244C3"/>
    <w:rsid w:val="00970026"/>
    <w:rsid w:val="00991EF2"/>
    <w:rsid w:val="00993F9E"/>
    <w:rsid w:val="009C1FCD"/>
    <w:rsid w:val="009E5D10"/>
    <w:rsid w:val="009F61F0"/>
    <w:rsid w:val="00A15DC3"/>
    <w:rsid w:val="00A179E1"/>
    <w:rsid w:val="00A21CCA"/>
    <w:rsid w:val="00A24F13"/>
    <w:rsid w:val="00A35A5C"/>
    <w:rsid w:val="00A55E43"/>
    <w:rsid w:val="00A560FC"/>
    <w:rsid w:val="00A966C1"/>
    <w:rsid w:val="00AB74D5"/>
    <w:rsid w:val="00AD6875"/>
    <w:rsid w:val="00AE150A"/>
    <w:rsid w:val="00AE34FE"/>
    <w:rsid w:val="00AF4B32"/>
    <w:rsid w:val="00B24AD4"/>
    <w:rsid w:val="00B27C8D"/>
    <w:rsid w:val="00B5385E"/>
    <w:rsid w:val="00B604E0"/>
    <w:rsid w:val="00B81257"/>
    <w:rsid w:val="00B86314"/>
    <w:rsid w:val="00B90102"/>
    <w:rsid w:val="00B95B2E"/>
    <w:rsid w:val="00BA6EDD"/>
    <w:rsid w:val="00BA7794"/>
    <w:rsid w:val="00BB1B82"/>
    <w:rsid w:val="00BC368B"/>
    <w:rsid w:val="00BE5C50"/>
    <w:rsid w:val="00C03F99"/>
    <w:rsid w:val="00C10B04"/>
    <w:rsid w:val="00C11CF7"/>
    <w:rsid w:val="00C22739"/>
    <w:rsid w:val="00C2301F"/>
    <w:rsid w:val="00C27688"/>
    <w:rsid w:val="00C27C6B"/>
    <w:rsid w:val="00C42464"/>
    <w:rsid w:val="00C5495C"/>
    <w:rsid w:val="00C608E7"/>
    <w:rsid w:val="00C744BF"/>
    <w:rsid w:val="00C91946"/>
    <w:rsid w:val="00C95B96"/>
    <w:rsid w:val="00CC06F5"/>
    <w:rsid w:val="00CC2467"/>
    <w:rsid w:val="00CE3A07"/>
    <w:rsid w:val="00CF4713"/>
    <w:rsid w:val="00D16254"/>
    <w:rsid w:val="00D2629E"/>
    <w:rsid w:val="00D30926"/>
    <w:rsid w:val="00D42775"/>
    <w:rsid w:val="00D44B62"/>
    <w:rsid w:val="00D47A0B"/>
    <w:rsid w:val="00D54718"/>
    <w:rsid w:val="00D600B5"/>
    <w:rsid w:val="00D75F23"/>
    <w:rsid w:val="00DB1475"/>
    <w:rsid w:val="00DC3E10"/>
    <w:rsid w:val="00DD1D95"/>
    <w:rsid w:val="00DE1134"/>
    <w:rsid w:val="00DF6879"/>
    <w:rsid w:val="00E05E45"/>
    <w:rsid w:val="00E07F03"/>
    <w:rsid w:val="00E22840"/>
    <w:rsid w:val="00E26EEB"/>
    <w:rsid w:val="00E3647C"/>
    <w:rsid w:val="00E4061B"/>
    <w:rsid w:val="00E47952"/>
    <w:rsid w:val="00E5568A"/>
    <w:rsid w:val="00E90F6D"/>
    <w:rsid w:val="00E94A8B"/>
    <w:rsid w:val="00E97782"/>
    <w:rsid w:val="00EC3026"/>
    <w:rsid w:val="00EC763A"/>
    <w:rsid w:val="00ED35D6"/>
    <w:rsid w:val="00EE0FA1"/>
    <w:rsid w:val="00EE20C6"/>
    <w:rsid w:val="00EE3932"/>
    <w:rsid w:val="00EF41DF"/>
    <w:rsid w:val="00EF6387"/>
    <w:rsid w:val="00EF65C3"/>
    <w:rsid w:val="00EF7076"/>
    <w:rsid w:val="00F111DA"/>
    <w:rsid w:val="00F14CB6"/>
    <w:rsid w:val="00F1509F"/>
    <w:rsid w:val="00F31AE3"/>
    <w:rsid w:val="00F479A0"/>
    <w:rsid w:val="00F81693"/>
    <w:rsid w:val="00F84B5C"/>
    <w:rsid w:val="00FC351A"/>
    <w:rsid w:val="00FE7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D52B61"/>
  <w15:chartTrackingRefBased/>
  <w15:docId w15:val="{B1DFF619-D421-42EB-A2F5-F2F55DF17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1ED"/>
    <w:pPr>
      <w:suppressAutoHyphens/>
    </w:pPr>
    <w:rPr>
      <w:lang w:eastAsia="ar-SA"/>
    </w:rPr>
  </w:style>
  <w:style w:type="paragraph" w:styleId="1">
    <w:name w:val="heading 1"/>
    <w:basedOn w:val="a"/>
    <w:next w:val="a"/>
    <w:qFormat/>
    <w:pPr>
      <w:keepNext/>
      <w:numPr>
        <w:numId w:val="1"/>
      </w:numPr>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10">
    <w:name w:val="Основной шрифт абзаца1"/>
  </w:style>
  <w:style w:type="character" w:customStyle="1" w:styleId="HTML">
    <w:name w:val="Стандартный HTML Знак"/>
    <w:rPr>
      <w:rFonts w:ascii="Courier New" w:hAnsi="Courier New" w:cs="Courier New"/>
      <w:lang w:val="ru-RU" w:eastAsia="ar-SA" w:bidi="ar-SA"/>
    </w:rPr>
  </w:style>
  <w:style w:type="paragraph" w:styleId="a3">
    <w:name w:val="Title"/>
    <w:basedOn w:val="a"/>
    <w:next w:val="a4"/>
    <w:pPr>
      <w:keepNext/>
      <w:spacing w:before="240" w:after="120"/>
    </w:pPr>
    <w:rPr>
      <w:rFonts w:ascii="Liberation Sans" w:eastAsia="Nimbus Sans L" w:hAnsi="Liberation Sans" w:cs="Lohit Hindi"/>
      <w:sz w:val="28"/>
      <w:szCs w:val="28"/>
    </w:rPr>
  </w:style>
  <w:style w:type="paragraph" w:styleId="a4">
    <w:name w:val="Body Text"/>
    <w:basedOn w:val="a"/>
    <w:pPr>
      <w:spacing w:after="120"/>
    </w:pPr>
  </w:style>
  <w:style w:type="paragraph" w:styleId="a5">
    <w:name w:val="List"/>
    <w:basedOn w:val="a4"/>
    <w:rPr>
      <w:rFonts w:cs="Lohit Hindi"/>
    </w:rPr>
  </w:style>
  <w:style w:type="paragraph" w:customStyle="1" w:styleId="11">
    <w:name w:val="Название1"/>
    <w:basedOn w:val="a"/>
    <w:pPr>
      <w:suppressLineNumbers/>
      <w:spacing w:before="120" w:after="120"/>
    </w:pPr>
    <w:rPr>
      <w:rFonts w:cs="Lohit Hindi"/>
      <w:i/>
      <w:iCs/>
      <w:sz w:val="24"/>
      <w:szCs w:val="24"/>
    </w:rPr>
  </w:style>
  <w:style w:type="paragraph" w:customStyle="1" w:styleId="12">
    <w:name w:val="Указатель1"/>
    <w:basedOn w:val="a"/>
    <w:pPr>
      <w:suppressLineNumbers/>
    </w:pPr>
    <w:rPr>
      <w:rFonts w:cs="Lohit Hindi"/>
    </w:rPr>
  </w:style>
  <w:style w:type="paragraph" w:styleId="a6">
    <w:name w:val="Balloon Text"/>
    <w:basedOn w:val="a"/>
    <w:rPr>
      <w:rFonts w:ascii="Tahoma" w:hAnsi="Tahoma" w:cs="Tahoma"/>
      <w:sz w:val="16"/>
      <w:szCs w:val="16"/>
    </w:rPr>
  </w:style>
  <w:style w:type="paragraph" w:customStyle="1" w:styleId="ConsPlusTitle">
    <w:name w:val="ConsPlusTitle"/>
    <w:pPr>
      <w:widowControl w:val="0"/>
      <w:suppressAutoHyphens/>
      <w:autoSpaceDE w:val="0"/>
    </w:pPr>
    <w:rPr>
      <w:rFonts w:ascii="Arial" w:hAnsi="Arial" w:cs="Arial"/>
      <w:b/>
      <w:bCs/>
      <w:lang w:eastAsia="ar-SA"/>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4">
    <w:name w:val="Обычный + 14 пт"/>
    <w:basedOn w:val="ConsPlusTitle"/>
    <w:pPr>
      <w:widowControl/>
      <w:jc w:val="both"/>
    </w:pPr>
    <w:rPr>
      <w:rFonts w:ascii="Times New Roman" w:hAnsi="Times New Roman" w:cs="Times New Roman"/>
      <w:b w:val="0"/>
      <w:sz w:val="28"/>
      <w:szCs w:val="28"/>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styleId="a7">
    <w:name w:val="List Paragraph"/>
    <w:basedOn w:val="a"/>
    <w:qFormat/>
    <w:pPr>
      <w:ind w:left="708"/>
    </w:pPr>
  </w:style>
  <w:style w:type="table" w:styleId="a8">
    <w:name w:val="Table Grid"/>
    <w:basedOn w:val="a1"/>
    <w:uiPriority w:val="99"/>
    <w:rsid w:val="009C1FCD"/>
    <w:pPr>
      <w:suppressAutoHyphens/>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99A1B-8DCD-4AB6-AEE8-5B97EE5B2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3482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ДУМЫ МУНИЦИПАЛЬНОГО ОБРАЗОВАНИЯ АЛАПАЕВСКОЕ</vt:lpstr>
    </vt:vector>
  </TitlesOfParts>
  <Company>Krokoz™ Inc.</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ДУМЫ МУНИЦИПАЛЬНОГО ОБРАЗОВАНИЯ АЛАПАЕВСКОЕ</dc:title>
  <dc:subject/>
  <dc:creator>USER</dc:creator>
  <cp:keywords/>
  <cp:lastModifiedBy>Пользователь</cp:lastModifiedBy>
  <cp:revision>5</cp:revision>
  <cp:lastPrinted>2024-11-05T07:04:00Z</cp:lastPrinted>
  <dcterms:created xsi:type="dcterms:W3CDTF">2024-11-05T06:47:00Z</dcterms:created>
  <dcterms:modified xsi:type="dcterms:W3CDTF">2024-11-07T04:44:00Z</dcterms:modified>
</cp:coreProperties>
</file>